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outlineLvl w:val="0"/>
        <w:rPr>
          <w:rStyle w:val="16"/>
          <w:rFonts w:ascii="方正小标宋_GBK" w:eastAsia="方正小标宋_GBK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44"/>
          <w:szCs w:val="44"/>
        </w:rPr>
      </w:pPr>
    </w:p>
    <w:p>
      <w:pPr>
        <w:pStyle w:val="13"/>
        <w:rPr>
          <w:rStyle w:val="16"/>
          <w:rFonts w:ascii="方正小标宋_GBK" w:eastAsia="方正小标宋_GBK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44"/>
          <w:szCs w:val="44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firstLine="0"/>
        <w:jc w:val="center"/>
        <w:textAlignment w:val="auto"/>
        <w:outlineLvl w:val="0"/>
        <w:rPr>
          <w:rStyle w:val="16"/>
          <w:rFonts w:ascii="方正小标宋_GBK" w:eastAsia="方正小标宋_GBK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44"/>
          <w:szCs w:val="44"/>
        </w:rPr>
      </w:pPr>
      <w:r>
        <w:rPr>
          <w:rStyle w:val="16"/>
          <w:rFonts w:hint="eastAsia" w:ascii="方正小标宋_GBK" w:eastAsia="方正小标宋_GBK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44"/>
          <w:szCs w:val="44"/>
        </w:rPr>
        <w:t>黑龙江</w:t>
      </w:r>
      <w:r>
        <w:rPr>
          <w:rStyle w:val="16"/>
          <w:rFonts w:ascii="方正小标宋_GBK" w:eastAsia="方正小标宋_GBK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44"/>
          <w:szCs w:val="44"/>
        </w:rPr>
        <w:t>省</w:t>
      </w:r>
      <w:r>
        <w:rPr>
          <w:rStyle w:val="16"/>
          <w:rFonts w:hint="eastAsia" w:ascii="方正小标宋_GBK" w:eastAsia="方正小标宋_GBK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44"/>
          <w:szCs w:val="44"/>
        </w:rPr>
        <w:t>卫生健康委员会</w:t>
      </w:r>
      <w:r>
        <w:rPr>
          <w:rStyle w:val="16"/>
          <w:rFonts w:ascii="方正小标宋_GBK" w:eastAsia="方正小标宋_GBK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44"/>
          <w:szCs w:val="44"/>
        </w:rPr>
        <w:t>所属事业单位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firstLine="0"/>
        <w:jc w:val="center"/>
        <w:textAlignment w:val="auto"/>
        <w:outlineLvl w:val="0"/>
        <w:rPr>
          <w:rStyle w:val="16"/>
          <w:rFonts w:hint="eastAsia" w:ascii="方正小标宋_GBK" w:eastAsia="方正小标宋_GBK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44"/>
          <w:szCs w:val="44"/>
        </w:rPr>
      </w:pPr>
      <w:r>
        <w:rPr>
          <w:rStyle w:val="16"/>
          <w:rFonts w:hint="eastAsia" w:ascii="方正小标宋_GBK" w:eastAsia="方正小标宋_GBK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44"/>
          <w:szCs w:val="44"/>
          <w:lang w:eastAsia="zh-CN"/>
        </w:rPr>
        <w:t>开展</w:t>
      </w:r>
      <w:r>
        <w:rPr>
          <w:rStyle w:val="16"/>
          <w:rFonts w:hint="eastAsia" w:ascii="方正小标宋_GBK" w:eastAsia="方正小标宋_GBK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44"/>
          <w:szCs w:val="44"/>
          <w:lang w:val="en-US" w:eastAsia="zh-CN"/>
        </w:rPr>
        <w:t>2022年度</w:t>
      </w:r>
      <w:r>
        <w:rPr>
          <w:rStyle w:val="16"/>
          <w:rFonts w:hint="eastAsia" w:ascii="方正小标宋_GBK" w:eastAsia="方正小标宋_GBK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44"/>
          <w:szCs w:val="44"/>
        </w:rPr>
        <w:t>“黑龙江人才周”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firstLine="0"/>
        <w:jc w:val="center"/>
        <w:textAlignment w:val="auto"/>
        <w:outlineLvl w:val="0"/>
        <w:rPr>
          <w:rStyle w:val="16"/>
          <w:rFonts w:hint="eastAsia" w:ascii="方正小标宋_GBK" w:eastAsia="方正小标宋_GBK"/>
          <w:b w:val="0"/>
          <w:color w:val="333333"/>
          <w:kern w:val="36"/>
          <w:sz w:val="44"/>
          <w:szCs w:val="44"/>
        </w:rPr>
      </w:pPr>
      <w:r>
        <w:rPr>
          <w:rStyle w:val="16"/>
          <w:rFonts w:hint="eastAsia" w:ascii="方正小标宋_GBK" w:eastAsia="方正小标宋_GBK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44"/>
          <w:szCs w:val="44"/>
        </w:rPr>
        <w:t>公开招聘工作人员公告</w:t>
      </w: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outlineLvl w:val="0"/>
        <w:rPr>
          <w:rFonts w:ascii="Roman" w:hAnsi="Roman" w:eastAsia="微软雅黑"/>
          <w:b/>
          <w:i w:val="0"/>
          <w:iCs w:val="0"/>
          <w:caps w:val="0"/>
          <w:smallCaps w:val="0"/>
          <w:vanish w:val="0"/>
          <w:color w:val="333333"/>
          <w:spacing w:val="0"/>
          <w:kern w:val="36"/>
          <w:sz w:val="24"/>
        </w:rPr>
      </w:pPr>
      <w:r>
        <w:rPr>
          <w:rFonts w:ascii="Roman" w:hAnsi="Roman" w:eastAsia="微软雅黑"/>
          <w:b/>
          <w:i w:val="0"/>
          <w:iCs w:val="0"/>
          <w:caps w:val="0"/>
          <w:smallCaps w:val="0"/>
          <w:vanish w:val="0"/>
          <w:color w:val="333333"/>
          <w:spacing w:val="0"/>
          <w:kern w:val="36"/>
          <w:sz w:val="24"/>
        </w:rPr>
        <w:t> 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按照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eastAsia="zh-CN"/>
        </w:rPr>
        <w:t>中共黑龙江省委组织部、黑龙江省人力资源和社会保障厅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《关于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eastAsia="zh-CN"/>
        </w:rPr>
        <w:t>开展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val="en-US" w:eastAsia="zh-CN"/>
        </w:rPr>
        <w:t>2022年度“黑龙江人才周”校园引进活动的通知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》活动要求，黑龙江省卫生健康委员会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所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属事业单位拟面向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202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年应届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毕业生公开招聘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val="en-US" w:eastAsia="zh-CN"/>
        </w:rPr>
        <w:t>69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名编制内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</w:rPr>
        <w:t>工作人员，现将有关事宜公告如下：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textAlignment w:val="auto"/>
        <w:rPr>
          <w:rFonts w:hint="eastAsia" w:ascii="黑体" w:eastAsia="黑体" w:cs="黑体"/>
          <w:sz w:val="32"/>
          <w:szCs w:val="32"/>
          <w:lang w:bidi="ar-SA"/>
        </w:rPr>
      </w:pPr>
      <w:r>
        <w:rPr>
          <w:rFonts w:hint="eastAsia" w:ascii="黑体" w:eastAsia="黑体" w:cs="黑体"/>
          <w:sz w:val="32"/>
          <w:szCs w:val="32"/>
          <w:lang w:bidi="ar-SA"/>
        </w:rPr>
        <w:t>招聘单位简介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right="0" w:firstLine="320" w:firstLineChars="100"/>
        <w:textAlignment w:val="auto"/>
        <w:outlineLvl w:val="9"/>
        <w:rPr>
          <w:rFonts w:hint="eastAsia" w:ascii="楷体" w:eastAsia="楷体" w:cs="楷体"/>
          <w:sz w:val="32"/>
          <w:szCs w:val="32"/>
          <w:lang w:bidi="ar-SA"/>
        </w:rPr>
      </w:pPr>
      <w:r>
        <w:rPr>
          <w:rFonts w:hint="eastAsia" w:ascii="楷体" w:eastAsia="楷体" w:cs="楷体"/>
          <w:sz w:val="32"/>
          <w:szCs w:val="32"/>
          <w:lang w:bidi="ar-SA"/>
        </w:rPr>
        <w:t>（</w:t>
      </w:r>
      <w:r>
        <w:rPr>
          <w:rFonts w:ascii="楷体" w:eastAsia="楷体" w:cs="楷体"/>
          <w:sz w:val="32"/>
          <w:szCs w:val="32"/>
          <w:lang w:bidi="ar-SA"/>
        </w:rPr>
        <w:t>一</w:t>
      </w:r>
      <w:r>
        <w:rPr>
          <w:rFonts w:hint="eastAsia" w:ascii="楷体" w:eastAsia="楷体" w:cs="楷体"/>
          <w:sz w:val="32"/>
          <w:szCs w:val="32"/>
          <w:lang w:bidi="ar-SA"/>
        </w:rPr>
        <w:t>）黑龙江省医院（黑龙江省中日友谊医院）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eastAsia="仿宋_GB2312" w:cs="仿宋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eastAsia="仿宋_GB2312" w:cs="仿宋"/>
          <w:kern w:val="0"/>
          <w:sz w:val="32"/>
          <w:szCs w:val="32"/>
          <w:lang w:bidi="ar-SA"/>
        </w:rPr>
        <w:t>隶属</w:t>
      </w:r>
      <w:r>
        <w:rPr>
          <w:rFonts w:hint="eastAsia" w:ascii="仿宋_GB2312" w:eastAsia="仿宋_GB2312" w:cs="仿宋"/>
          <w:sz w:val="32"/>
          <w:szCs w:val="32"/>
          <w:lang w:bidi="ar-SA"/>
        </w:rPr>
        <w:t>于黑龙江省卫生健康委员会，三级甲等综合医院，公益二类，按正处级事业单位管理，经费形式为财政差额</w:t>
      </w:r>
      <w:r>
        <w:rPr>
          <w:rFonts w:hint="eastAsia" w:ascii="仿宋_GB2312" w:eastAsia="仿宋_GB2312"/>
          <w:spacing w:val="5"/>
          <w:sz w:val="32"/>
          <w:szCs w:val="32"/>
        </w:rPr>
        <w:t>拨款。主要职责任务：</w:t>
      </w:r>
      <w:r>
        <w:rPr>
          <w:rFonts w:hint="eastAsia" w:ascii="仿宋_GB2312" w:eastAsia="仿宋_GB2312" w:cs="仿宋"/>
          <w:sz w:val="32"/>
          <w:szCs w:val="32"/>
          <w:u w:val="none" w:color="auto"/>
          <w:lang w:val="en-US" w:eastAsia="zh-CN" w:bidi="ar-SA"/>
        </w:rPr>
        <w:t>为人民群众提供医疗保健、疾病预防、健康教育等医疗和公共卫生服务。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2330" w:leftChars="304" w:hanging="1600" w:hangingChars="500"/>
        <w:textAlignment w:val="auto"/>
        <w:rPr>
          <w:rFonts w:hint="eastAsia" w:ascii="仿宋_GB2312" w:eastAsia="仿宋_GB2312" w:cs="仿宋"/>
          <w:sz w:val="32"/>
          <w:szCs w:val="32"/>
          <w:u w:val="none" w:color="auto"/>
          <w:lang w:val="zh-CN" w:eastAsia="zh-CN" w:bidi="ar-SA"/>
        </w:rPr>
      </w:pPr>
      <w:r>
        <w:rPr>
          <w:rFonts w:hint="eastAsia" w:ascii="仿宋_GB2312" w:eastAsia="仿宋_GB2312"/>
          <w:sz w:val="32"/>
          <w:szCs w:val="32"/>
        </w:rPr>
        <w:t>办公地点：1、</w:t>
      </w:r>
      <w:r>
        <w:rPr>
          <w:rFonts w:hint="eastAsia" w:ascii="仿宋_GB2312" w:eastAsia="仿宋_GB2312" w:cs="仿宋"/>
          <w:sz w:val="32"/>
          <w:szCs w:val="32"/>
          <w:u w:val="none" w:color="auto"/>
          <w:lang w:val="zh-CN" w:eastAsia="zh-CN" w:bidi="ar-SA"/>
        </w:rPr>
        <w:t>哈尔滨市香坊区中山路82号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400" w:firstLineChars="750"/>
        <w:textAlignment w:val="auto"/>
        <w:rPr>
          <w:rFonts w:hint="eastAsia" w:ascii="仿宋_GB2312" w:eastAsia="仿宋_GB2312" w:cs="仿宋"/>
          <w:sz w:val="32"/>
          <w:szCs w:val="32"/>
          <w:lang w:bidi="ar-SA"/>
        </w:rPr>
      </w:pPr>
      <w:r>
        <w:rPr>
          <w:rFonts w:hint="eastAsia" w:ascii="仿宋_GB2312" w:eastAsia="仿宋_GB2312" w:cs="仿宋"/>
          <w:sz w:val="32"/>
          <w:szCs w:val="32"/>
          <w:u w:val="none" w:color="auto"/>
          <w:lang w:val="zh-CN" w:eastAsia="zh-CN" w:bidi="ar-SA"/>
        </w:rPr>
        <w:t>2、哈尔滨市南岗区果戈里大街405号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eastAsia="楷体" w:cs="楷体"/>
          <w:sz w:val="32"/>
          <w:szCs w:val="32"/>
          <w:lang w:bidi="ar-SA"/>
        </w:rPr>
      </w:pPr>
      <w:r>
        <w:rPr>
          <w:rFonts w:hint="eastAsia" w:ascii="楷体" w:eastAsia="楷体" w:cs="楷体"/>
          <w:sz w:val="32"/>
          <w:szCs w:val="32"/>
          <w:lang w:bidi="ar-SA"/>
        </w:rPr>
        <w:t>（</w:t>
      </w:r>
      <w:r>
        <w:rPr>
          <w:rFonts w:hint="eastAsia" w:ascii="楷体" w:eastAsia="楷体" w:cs="楷体"/>
          <w:sz w:val="32"/>
          <w:szCs w:val="32"/>
          <w:lang w:eastAsia="zh-CN" w:bidi="ar-SA"/>
        </w:rPr>
        <w:t>二</w:t>
      </w:r>
      <w:r>
        <w:rPr>
          <w:rFonts w:hint="eastAsia" w:ascii="楷体" w:eastAsia="楷体" w:cs="楷体"/>
          <w:sz w:val="32"/>
          <w:szCs w:val="32"/>
          <w:lang w:bidi="ar-SA"/>
        </w:rPr>
        <w:t>）黑龙江省传染病防治院(黑龙江省第四医院)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仿宋"/>
          <w:sz w:val="32"/>
          <w:szCs w:val="32"/>
          <w:lang w:bidi="ar-SA"/>
        </w:rPr>
      </w:pPr>
      <w:r>
        <w:rPr>
          <w:rFonts w:hint="eastAsia" w:ascii="仿宋_GB2312" w:eastAsia="仿宋_GB2312" w:cs="仿宋"/>
          <w:sz w:val="32"/>
          <w:szCs w:val="32"/>
          <w:lang w:bidi="ar-SA"/>
        </w:rPr>
        <w:t>隶属于黑龙江卫生健康委员会，三级甲等专科医院，公益二类，按正处级事业单位管理，经费形式为财政差额</w:t>
      </w:r>
      <w:r>
        <w:rPr>
          <w:rFonts w:hint="eastAsia" w:ascii="仿宋_GB2312" w:eastAsia="仿宋_GB2312"/>
          <w:color w:val="313131"/>
          <w:spacing w:val="5"/>
          <w:sz w:val="32"/>
          <w:szCs w:val="32"/>
        </w:rPr>
        <w:t>拨款。主要职责任务</w:t>
      </w:r>
      <w:r>
        <w:rPr>
          <w:rFonts w:hint="eastAsia" w:ascii="仿宋_GB2312" w:eastAsia="仿宋_GB2312"/>
          <w:color w:val="313131"/>
          <w:spacing w:val="5"/>
          <w:sz w:val="32"/>
          <w:szCs w:val="32"/>
          <w:lang w:eastAsia="zh-CN"/>
        </w:rPr>
        <w:t>：</w:t>
      </w:r>
      <w:r>
        <w:rPr>
          <w:rFonts w:hint="eastAsia" w:ascii="仿宋_GB2312" w:eastAsia="仿宋_GB2312" w:cs="仿宋"/>
          <w:sz w:val="32"/>
          <w:szCs w:val="32"/>
          <w:lang w:bidi="ar-SA"/>
        </w:rPr>
        <w:t>承担传染性疾病诊疗</w:t>
      </w:r>
      <w:r>
        <w:rPr>
          <w:rFonts w:hint="eastAsia" w:ascii="仿宋_GB2312" w:eastAsia="仿宋_GB2312" w:cs="仿宋"/>
          <w:sz w:val="32"/>
          <w:szCs w:val="32"/>
          <w:lang w:eastAsia="zh-CN" w:bidi="ar-SA"/>
        </w:rPr>
        <w:t>、</w:t>
      </w:r>
      <w:r>
        <w:rPr>
          <w:rFonts w:hint="eastAsia" w:ascii="仿宋_GB2312" w:eastAsia="仿宋_GB2312" w:cs="仿宋"/>
          <w:sz w:val="32"/>
          <w:szCs w:val="32"/>
          <w:lang w:bidi="ar-SA"/>
        </w:rPr>
        <w:t>突发性公共卫生事件的医疗救治</w:t>
      </w:r>
      <w:r>
        <w:rPr>
          <w:rFonts w:hint="eastAsia" w:ascii="仿宋_GB2312" w:eastAsia="仿宋_GB2312" w:cs="仿宋"/>
          <w:sz w:val="32"/>
          <w:szCs w:val="32"/>
          <w:lang w:eastAsia="zh-CN" w:bidi="ar-SA"/>
        </w:rPr>
        <w:t>、</w:t>
      </w:r>
      <w:r>
        <w:rPr>
          <w:rFonts w:hint="eastAsia" w:ascii="仿宋_GB2312" w:eastAsia="仿宋_GB2312" w:cs="仿宋"/>
          <w:sz w:val="32"/>
          <w:szCs w:val="32"/>
          <w:lang w:bidi="ar-SA"/>
        </w:rPr>
        <w:t>重大公共卫生防治的医学科学研究</w:t>
      </w:r>
      <w:r>
        <w:rPr>
          <w:rFonts w:hint="eastAsia" w:ascii="仿宋_GB2312" w:eastAsia="仿宋_GB2312" w:cs="仿宋"/>
          <w:sz w:val="32"/>
          <w:szCs w:val="32"/>
          <w:lang w:eastAsia="zh-CN" w:bidi="ar-SA"/>
        </w:rPr>
        <w:t>等</w:t>
      </w:r>
      <w:r>
        <w:rPr>
          <w:rFonts w:hint="eastAsia" w:ascii="仿宋_GB2312" w:eastAsia="仿宋_GB2312" w:cs="仿宋"/>
          <w:sz w:val="32"/>
          <w:szCs w:val="32"/>
          <w:lang w:bidi="ar-SA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办公地点：哈尔滨市呼兰区建设街1号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eastAsia="楷体" w:cs="楷体"/>
          <w:sz w:val="32"/>
          <w:szCs w:val="32"/>
          <w:lang w:bidi="ar-SA"/>
        </w:rPr>
      </w:pPr>
      <w:r>
        <w:rPr>
          <w:rFonts w:hint="eastAsia" w:ascii="楷体" w:eastAsia="楷体" w:cs="楷体"/>
          <w:sz w:val="32"/>
          <w:szCs w:val="32"/>
          <w:lang w:bidi="ar-SA"/>
        </w:rPr>
        <w:t>（</w:t>
      </w:r>
      <w:r>
        <w:rPr>
          <w:rFonts w:hint="eastAsia" w:ascii="楷体" w:eastAsia="楷体" w:cs="楷体"/>
          <w:sz w:val="32"/>
          <w:szCs w:val="32"/>
          <w:lang w:eastAsia="zh-CN" w:bidi="ar-SA"/>
        </w:rPr>
        <w:t>三</w:t>
      </w:r>
      <w:r>
        <w:rPr>
          <w:rFonts w:hint="eastAsia" w:ascii="楷体" w:eastAsia="楷体" w:cs="楷体"/>
          <w:sz w:val="32"/>
          <w:szCs w:val="32"/>
          <w:lang w:bidi="ar-SA"/>
        </w:rPr>
        <w:t>）黑龙江省妇幼保健院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30" w:leftChars="304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隶属于黑龙江省卫生健康委员会，公益一类，按正处级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事业单位管理，经费形式为财政全额拨款。主要职责任务：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承担妇女保健、围产保健、儿童保健、计划生育技术服务及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常见病防治；承担全省妇幼保健、生殖健康领域基本公共卫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生服务、重大公共卫生服务项目及全省技术指导与业务培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280" w:hangingChars="4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训等工作。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74" w:leftChars="264" w:hanging="640" w:hanging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办公地点：哈尔滨市道外区承德街253-3号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黑体" w:eastAsia="黑体" w:cs="黑体"/>
          <w:color w:val="000000"/>
          <w:sz w:val="32"/>
          <w:szCs w:val="32"/>
          <w:lang w:bidi="ar-SA"/>
        </w:rPr>
      </w:pPr>
      <w:r>
        <w:rPr>
          <w:rFonts w:ascii="黑体" w:eastAsia="黑体" w:cs="黑体"/>
          <w:color w:val="000000"/>
          <w:sz w:val="32"/>
          <w:szCs w:val="32"/>
          <w:lang w:bidi="ar-SA"/>
        </w:rPr>
        <w:t>二、</w:t>
      </w:r>
      <w:r>
        <w:rPr>
          <w:rFonts w:hint="eastAsia" w:ascii="黑体" w:eastAsia="黑体" w:cs="黑体"/>
          <w:color w:val="000000"/>
          <w:sz w:val="32"/>
          <w:szCs w:val="32"/>
          <w:lang w:bidi="ar-SA"/>
        </w:rPr>
        <w:t>招聘计划</w:t>
      </w:r>
    </w:p>
    <w:p>
      <w:pPr>
        <w:pStyle w:val="12"/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0"/>
        <w:contextualSpacing w:val="0"/>
        <w:textAlignment w:val="auto"/>
        <w:outlineLvl w:val="0"/>
        <w:rPr>
          <w:rStyle w:val="16"/>
          <w:rFonts w:hint="eastAsia" w:ascii="仿宋_GB2312" w:eastAsia="仿宋_GB2312"/>
          <w:b w:val="0"/>
          <w:color w:val="333333"/>
          <w:kern w:val="36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bidi="ar-SA"/>
        </w:rPr>
        <w:t xml:space="preserve">  </w:t>
      </w:r>
      <w:r>
        <w:rPr>
          <w:rFonts w:hint="eastAsia" w:ascii="仿宋_GB2312" w:eastAsia="仿宋_GB2312" w:cs="仿宋"/>
          <w:color w:val="000000"/>
          <w:sz w:val="32"/>
          <w:szCs w:val="32"/>
          <w:lang w:bidi="ar-SA"/>
        </w:rPr>
        <w:t xml:space="preserve"> </w:t>
      </w:r>
      <w:r>
        <w:rPr>
          <w:rFonts w:hint="eastAsia" w:ascii="仿宋_GB2312" w:eastAsia="仿宋_GB2312" w:cs="仿宋"/>
          <w:sz w:val="32"/>
          <w:szCs w:val="32"/>
          <w:lang w:bidi="ar-SA"/>
        </w:rPr>
        <w:t>详见《</w:t>
      </w:r>
      <w:r>
        <w:rPr>
          <w:rStyle w:val="16"/>
          <w:rFonts w:hint="eastAsia" w:ascii="仿宋_GB2312" w:eastAsia="仿宋_GB2312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32"/>
          <w:szCs w:val="32"/>
        </w:rPr>
        <w:t>黑龙江</w:t>
      </w:r>
      <w:r>
        <w:rPr>
          <w:rStyle w:val="16"/>
          <w:rFonts w:ascii="仿宋_GB2312" w:eastAsia="仿宋_GB2312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32"/>
          <w:szCs w:val="32"/>
        </w:rPr>
        <w:t>省</w:t>
      </w:r>
      <w:r>
        <w:rPr>
          <w:rStyle w:val="16"/>
          <w:rFonts w:hint="eastAsia" w:ascii="仿宋_GB2312" w:eastAsia="仿宋_GB2312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32"/>
          <w:szCs w:val="32"/>
        </w:rPr>
        <w:t>卫生健康委员会</w:t>
      </w:r>
      <w:r>
        <w:rPr>
          <w:rStyle w:val="16"/>
          <w:rFonts w:ascii="仿宋_GB2312" w:eastAsia="仿宋_GB2312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32"/>
          <w:szCs w:val="32"/>
        </w:rPr>
        <w:t>所</w:t>
      </w:r>
      <w:r>
        <w:rPr>
          <w:rStyle w:val="16"/>
          <w:rFonts w:hint="eastAsia" w:ascii="仿宋_GB2312" w:eastAsia="仿宋_GB2312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32"/>
          <w:szCs w:val="32"/>
        </w:rPr>
        <w:t>属事业单位</w:t>
      </w:r>
      <w:r>
        <w:rPr>
          <w:rStyle w:val="16"/>
          <w:rFonts w:hint="eastAsia" w:ascii="仿宋_GB2312" w:eastAsia="仿宋_GB2312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32"/>
          <w:szCs w:val="32"/>
          <w:lang w:val="en-US" w:eastAsia="zh-CN"/>
        </w:rPr>
        <w:t>2022年度</w:t>
      </w:r>
      <w:r>
        <w:rPr>
          <w:rStyle w:val="16"/>
          <w:rFonts w:hint="eastAsia" w:ascii="仿宋_GB2312" w:eastAsia="仿宋_GB2312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32"/>
          <w:szCs w:val="32"/>
        </w:rPr>
        <w:t>“黑龙江人才周”公开招聘工作人员</w:t>
      </w:r>
      <w:r>
        <w:rPr>
          <w:rFonts w:hint="eastAsia" w:ascii="仿宋_GB2312" w:eastAsia="仿宋_GB2312" w:cs="仿宋"/>
          <w:sz w:val="32"/>
          <w:szCs w:val="32"/>
          <w:lang w:bidi="ar-SA"/>
        </w:rPr>
        <w:t>计划表》（附件1）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2"/>
        <w:textAlignment w:val="auto"/>
        <w:rPr>
          <w:rStyle w:val="16"/>
          <w:rFonts w:ascii="黑体" w:eastAsia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  <w:r>
        <w:rPr>
          <w:rStyle w:val="16"/>
          <w:rFonts w:ascii="黑体" w:eastAsia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三</w:t>
      </w:r>
      <w:r>
        <w:rPr>
          <w:rStyle w:val="16"/>
          <w:rFonts w:hint="eastAsia" w:ascii="黑体" w:eastAsia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、招聘条件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1.具有中华人民共和国国籍，遵守我国宪法和法律，具有良好的道德品质</w:t>
      </w:r>
      <w:r>
        <w:rPr>
          <w:rFonts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，</w:t>
      </w:r>
      <w:r>
        <w:rPr>
          <w:rFonts w:hint="eastAsia"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政治坚定，身心健康，在校期间无违法违纪</w:t>
      </w:r>
      <w:r>
        <w:rPr>
          <w:rFonts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情形。</w:t>
      </w:r>
      <w:r>
        <w:rPr>
          <w:rFonts w:hint="eastAsia" w:ascii="仿宋_GB2312" w:eastAsia="仿宋_GB2312" w:cs="仿宋"/>
          <w:sz w:val="32"/>
          <w:szCs w:val="32"/>
          <w:lang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  <w:r>
        <w:rPr>
          <w:rFonts w:hint="eastAsia"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.具备招聘岗位所要求的</w:t>
      </w:r>
      <w:r>
        <w:rPr>
          <w:rFonts w:hint="eastAsia" w:ascii="仿宋_GB2312" w:eastAsia="仿宋_GB2312" w:cs="仿宋"/>
          <w:sz w:val="32"/>
          <w:szCs w:val="32"/>
          <w:lang w:bidi="ar-SA"/>
        </w:rPr>
        <w:t>专业素质和能力</w:t>
      </w:r>
      <w:r>
        <w:rPr>
          <w:rFonts w:hint="eastAsia"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，所学专业与招聘</w:t>
      </w:r>
      <w:r>
        <w:rPr>
          <w:rFonts w:hint="eastAsia"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专业一致</w:t>
      </w:r>
      <w:r>
        <w:rPr>
          <w:rFonts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B050"/>
          <w:spacing w:val="0"/>
          <w:sz w:val="32"/>
          <w:szCs w:val="32"/>
        </w:rPr>
      </w:pPr>
      <w:r>
        <w:rPr>
          <w:rFonts w:hint="eastAsia" w:ascii="仿宋_GB2312" w:eastAsia="仿宋_GB2312" w:cs="仿宋"/>
          <w:color w:val="auto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仿宋_GB2312" w:eastAsia="仿宋_GB2312" w:cs="仿宋"/>
          <w:color w:val="auto"/>
          <w:sz w:val="32"/>
          <w:szCs w:val="32"/>
          <w:highlight w:val="none"/>
          <w:lang w:bidi="ar-SA"/>
        </w:rPr>
        <w:t>.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应聘人员须为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202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  <w:t>3年应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eastAsia="zh-CN"/>
        </w:rPr>
        <w:t>届</w:t>
      </w:r>
      <w:r>
        <w:rPr>
          <w:rFonts w:ascii="仿宋_GB2312" w:eastAsia="仿宋_GB2312" w:cs="仿宋"/>
          <w:b w:val="0"/>
          <w:i w:val="0"/>
          <w:caps w:val="0"/>
          <w:smallCaps w:val="0"/>
          <w:color w:val="auto"/>
          <w:spacing w:val="0"/>
          <w:w w:val="100"/>
          <w:sz w:val="32"/>
          <w:highlight w:val="white"/>
        </w:rPr>
        <w:t>硕士研究生及以上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毕业生（须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在202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年7月31日前取得相应学历和学位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）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contextualSpacing w:val="0"/>
        <w:jc w:val="both"/>
        <w:textAlignment w:val="auto"/>
        <w:rPr>
          <w:rFonts w:hint="eastAsia" w:ascii="仿宋_GB2312" w:eastAsia="仿宋_GB2312"/>
          <w:color w:val="484848"/>
          <w:sz w:val="32"/>
          <w:szCs w:val="32"/>
        </w:rPr>
      </w:pPr>
      <w:r>
        <w:rPr>
          <w:rFonts w:asci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.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eastAsia="zh-CN"/>
        </w:rPr>
        <w:t>依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据《</w:t>
      </w:r>
      <w:r>
        <w:rPr>
          <w:rStyle w:val="16"/>
          <w:rFonts w:hint="eastAsia" w:ascii="仿宋_GB2312" w:eastAsia="仿宋_GB2312" w:cs="仿宋_GB2312"/>
          <w:b w:val="0"/>
          <w:bCs w:val="0"/>
          <w:sz w:val="32"/>
          <w:szCs w:val="32"/>
          <w:lang w:bidi="ar-SA"/>
        </w:rPr>
        <w:t>国务院办公厅关于加快医学教育创新发展的指导意见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》（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国办发〔2020〕34号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）文件要求，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 w:bidi="ar-SA"/>
        </w:rPr>
        <w:t>2023年</w:t>
      </w:r>
      <w:r>
        <w:rPr>
          <w:rFonts w:hint="eastAsia" w:ascii="仿宋_GB2312" w:eastAsia="仿宋_GB2312" w:cs="仿宋_GB2312"/>
          <w:sz w:val="32"/>
          <w:szCs w:val="32"/>
          <w:highlight w:val="none"/>
          <w:lang w:bidi="ar-SA"/>
        </w:rPr>
        <w:t>经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住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院医师规范化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培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训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合格的本科学历临床医师，与临床医学、中医专业学位硕士研究生同等对待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484848"/>
          <w:spacing w:val="0"/>
          <w:sz w:val="32"/>
          <w:szCs w:val="32"/>
          <w:u w:val="none"/>
        </w:rPr>
        <w:t>（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须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在202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年7月31日前取得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484848"/>
          <w:spacing w:val="0"/>
          <w:sz w:val="32"/>
          <w:szCs w:val="32"/>
          <w:u w:val="none"/>
        </w:rPr>
        <w:t>住院医师规范化培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484848"/>
          <w:spacing w:val="0"/>
          <w:sz w:val="32"/>
          <w:szCs w:val="32"/>
          <w:u w:val="none"/>
          <w:lang w:eastAsia="zh-CN"/>
        </w:rPr>
        <w:t>训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484848"/>
          <w:spacing w:val="0"/>
          <w:sz w:val="32"/>
          <w:szCs w:val="32"/>
          <w:u w:val="none"/>
        </w:rPr>
        <w:t>合格证书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484848"/>
          <w:spacing w:val="0"/>
          <w:sz w:val="32"/>
          <w:szCs w:val="32"/>
          <w:u w:val="none"/>
        </w:rPr>
        <w:t>；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484848"/>
          <w:spacing w:val="0"/>
          <w:sz w:val="32"/>
          <w:szCs w:val="32"/>
          <w:u w:val="none"/>
        </w:rPr>
        <w:t>住院医师规范化培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484848"/>
          <w:spacing w:val="0"/>
          <w:sz w:val="32"/>
          <w:szCs w:val="32"/>
          <w:u w:val="none"/>
          <w:lang w:eastAsia="zh-CN"/>
        </w:rPr>
        <w:t>训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484848"/>
          <w:spacing w:val="0"/>
          <w:sz w:val="32"/>
          <w:szCs w:val="32"/>
          <w:u w:val="none"/>
        </w:rPr>
        <w:t>合格证书中的培训专业应当与招聘岗位的专业一致）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484848"/>
          <w:spacing w:val="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both"/>
        <w:textAlignment w:val="auto"/>
        <w:rPr>
          <w:rFonts w:hint="eastAsia" w:ascii="仿宋_GB2312" w:eastAsia="仿宋_GB2312" w:cs="仿宋"/>
          <w:b/>
          <w:sz w:val="32"/>
          <w:szCs w:val="32"/>
          <w:lang w:bidi="ar-SA"/>
        </w:rPr>
      </w:pPr>
      <w:r>
        <w:rPr>
          <w:rFonts w:ascii="仿宋_GB2312" w:eastAsia="仿宋_GB2312" w:cs="仿宋"/>
          <w:sz w:val="32"/>
          <w:szCs w:val="32"/>
          <w:lang w:val="en-US" w:eastAsia="zh-CN" w:bidi="ar-SA"/>
        </w:rPr>
        <w:t>5</w:t>
      </w:r>
      <w:r>
        <w:rPr>
          <w:rFonts w:ascii="仿宋_GB2312" w:eastAsia="仿宋_GB2312" w:cs="仿宋"/>
          <w:sz w:val="32"/>
          <w:szCs w:val="32"/>
          <w:lang w:bidi="ar-SA"/>
        </w:rPr>
        <w:t>.</w:t>
      </w:r>
      <w:r>
        <w:rPr>
          <w:rFonts w:hint="eastAsia" w:ascii="仿宋_GB2312" w:eastAsia="仿宋_GB2312" w:cs="仿宋"/>
          <w:sz w:val="32"/>
          <w:szCs w:val="32"/>
          <w:lang w:bidi="ar-SA"/>
        </w:rPr>
        <w:t>除符合上述</w:t>
      </w:r>
      <w:r>
        <w:rPr>
          <w:rFonts w:ascii="仿宋_GB2312" w:eastAsia="仿宋_GB2312" w:cs="仿宋"/>
          <w:sz w:val="32"/>
          <w:szCs w:val="32"/>
          <w:lang w:bidi="ar-SA"/>
        </w:rPr>
        <w:t>招聘</w:t>
      </w:r>
      <w:r>
        <w:rPr>
          <w:rFonts w:hint="eastAsia" w:ascii="仿宋_GB2312" w:eastAsia="仿宋_GB2312" w:cs="仿宋"/>
          <w:sz w:val="32"/>
          <w:szCs w:val="32"/>
          <w:lang w:bidi="ar-SA"/>
        </w:rPr>
        <w:t>条件外，还应具备招聘岗位所需的其它条件要求（见附件1）。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eastAsia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  <w:r>
        <w:rPr>
          <w:rFonts w:ascii="黑体" w:eastAsia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四</w:t>
      </w:r>
      <w:r>
        <w:rPr>
          <w:rFonts w:hint="eastAsia" w:ascii="黑体" w:eastAsia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、招聘程序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textAlignment w:val="auto"/>
        <w:rPr>
          <w:rStyle w:val="16"/>
          <w:rFonts w:hint="eastAsia" w:ascii="楷体" w:eastAsia="楷体"/>
          <w:b w:val="0"/>
          <w:color w:val="313131"/>
          <w:spacing w:val="0"/>
          <w:sz w:val="32"/>
          <w:szCs w:val="32"/>
        </w:rPr>
      </w:pPr>
      <w:r>
        <w:rPr>
          <w:rStyle w:val="16"/>
          <w:rFonts w:hint="eastAsia" w:ascii="楷体" w:eastAsia="楷体"/>
          <w:b w:val="0"/>
          <w:color w:val="313131"/>
          <w:spacing w:val="0"/>
          <w:sz w:val="32"/>
          <w:szCs w:val="32"/>
        </w:rPr>
        <w:t>（一）发布公告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firstLine="320" w:firstLineChars="100"/>
        <w:textAlignment w:val="auto"/>
        <w:outlineLvl w:val="0"/>
        <w:rPr>
          <w:rFonts w:ascii="仿宋_GB2312" w:eastAsia="仿宋_GB2312"/>
          <w:color w:val="313131"/>
          <w:spacing w:val="0"/>
          <w:sz w:val="32"/>
          <w:szCs w:val="32"/>
        </w:rPr>
      </w:pPr>
      <w:r>
        <w:rPr>
          <w:rFonts w:hint="eastAsia" w:ascii="仿宋_GB2312" w:eastAsia="仿宋_GB2312"/>
          <w:color w:val="313131"/>
          <w:spacing w:val="0"/>
          <w:sz w:val="32"/>
          <w:szCs w:val="32"/>
        </w:rPr>
        <w:t>《</w:t>
      </w:r>
      <w:r>
        <w:rPr>
          <w:rStyle w:val="16"/>
          <w:rFonts w:hint="eastAsia" w:ascii="仿宋_GB2312" w:eastAsia="仿宋_GB2312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32"/>
          <w:szCs w:val="32"/>
        </w:rPr>
        <w:t>黑龙江</w:t>
      </w:r>
      <w:r>
        <w:rPr>
          <w:rStyle w:val="16"/>
          <w:rFonts w:ascii="仿宋_GB2312" w:eastAsia="仿宋_GB2312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32"/>
          <w:szCs w:val="32"/>
        </w:rPr>
        <w:t>省</w:t>
      </w:r>
      <w:r>
        <w:rPr>
          <w:rStyle w:val="16"/>
          <w:rFonts w:hint="eastAsia" w:ascii="仿宋_GB2312" w:eastAsia="仿宋_GB2312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32"/>
          <w:szCs w:val="32"/>
        </w:rPr>
        <w:t>卫生健康委员会</w:t>
      </w:r>
      <w:r>
        <w:rPr>
          <w:rStyle w:val="16"/>
          <w:rFonts w:ascii="仿宋_GB2312" w:eastAsia="仿宋_GB2312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32"/>
          <w:szCs w:val="32"/>
        </w:rPr>
        <w:t>所</w:t>
      </w:r>
      <w:r>
        <w:rPr>
          <w:rStyle w:val="16"/>
          <w:rFonts w:hint="eastAsia" w:ascii="仿宋_GB2312" w:eastAsia="仿宋_GB2312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32"/>
          <w:szCs w:val="32"/>
        </w:rPr>
        <w:t>属事业单位</w:t>
      </w:r>
      <w:r>
        <w:rPr>
          <w:rStyle w:val="16"/>
          <w:rFonts w:hint="eastAsia" w:ascii="仿宋_GB2312" w:eastAsia="仿宋_GB2312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32"/>
          <w:szCs w:val="32"/>
          <w:lang w:val="en-US" w:eastAsia="zh-CN"/>
        </w:rPr>
        <w:t>2022年度</w:t>
      </w:r>
      <w:r>
        <w:rPr>
          <w:rStyle w:val="16"/>
          <w:rFonts w:hint="eastAsia" w:ascii="仿宋_GB2312" w:eastAsia="仿宋_GB2312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32"/>
          <w:szCs w:val="32"/>
        </w:rPr>
        <w:t>“黑龙江人才周”公开招聘工作人员公告</w:t>
      </w:r>
      <w:r>
        <w:rPr>
          <w:rFonts w:hint="eastAsia" w:ascii="仿宋_GB2312" w:eastAsia="仿宋_GB2312"/>
          <w:color w:val="313131"/>
          <w:spacing w:val="0"/>
          <w:sz w:val="32"/>
          <w:szCs w:val="32"/>
        </w:rPr>
        <w:t>》</w:t>
      </w:r>
      <w:r>
        <w:rPr>
          <w:rFonts w:ascii="仿宋_GB2312" w:eastAsia="仿宋_GB2312"/>
          <w:color w:val="313131"/>
          <w:spacing w:val="0"/>
          <w:sz w:val="32"/>
          <w:szCs w:val="32"/>
        </w:rPr>
        <w:t>在龙江先锋网</w:t>
      </w:r>
      <w:r>
        <w:rPr>
          <w:rFonts w:hint="eastAsia" w:ascii="仿宋_GB2312" w:eastAsia="仿宋_GB2312"/>
          <w:color w:val="313131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313131"/>
          <w:spacing w:val="0"/>
          <w:sz w:val="32"/>
          <w:szCs w:val="32"/>
        </w:rPr>
        <w:t>黑龙江省人力资源和社会保障厅</w:t>
      </w:r>
      <w:r>
        <w:rPr>
          <w:rFonts w:ascii="仿宋_GB2312" w:eastAsia="仿宋_GB2312"/>
          <w:color w:val="313131"/>
          <w:spacing w:val="0"/>
          <w:sz w:val="32"/>
          <w:szCs w:val="32"/>
        </w:rPr>
        <w:t>和</w:t>
      </w:r>
      <w:r>
        <w:rPr>
          <w:rFonts w:hint="eastAsia" w:ascii="仿宋_GB2312" w:eastAsia="仿宋_GB2312"/>
          <w:color w:val="313131"/>
          <w:spacing w:val="0"/>
          <w:sz w:val="32"/>
          <w:szCs w:val="32"/>
        </w:rPr>
        <w:t>黑龙江省卫生健康委员会官网</w:t>
      </w:r>
      <w:r>
        <w:rPr>
          <w:rFonts w:hint="eastAsia" w:ascii="仿宋_GB2312" w:eastAsia="仿宋_GB2312" w:cs="仿宋_GB2312"/>
          <w:color w:val="000000"/>
          <w:sz w:val="32"/>
          <w:szCs w:val="32"/>
          <w:u w:val="none"/>
          <w:lang w:eastAsia="zh-CN" w:bidi="ar-SA"/>
        </w:rPr>
        <w:t>（</w:t>
      </w:r>
      <w:r>
        <w:rPr>
          <w:rFonts w:hint="eastAsia" w:ascii="仿宋_GB2312" w:eastAsia="仿宋_GB2312" w:cs="仿宋_GB2312"/>
          <w:color w:val="000000"/>
          <w:sz w:val="32"/>
          <w:szCs w:val="32"/>
          <w:u w:val="none"/>
          <w:lang w:val="en-US" w:eastAsia="zh-CN" w:bidi="ar-SA"/>
        </w:rPr>
        <w:t>wsjkw.hlj.gov.cn</w:t>
      </w:r>
      <w:r>
        <w:rPr>
          <w:rFonts w:hint="eastAsia" w:ascii="仿宋_GB2312" w:eastAsia="仿宋_GB2312" w:cs="仿宋_GB2312"/>
          <w:color w:val="000000"/>
          <w:sz w:val="32"/>
          <w:szCs w:val="32"/>
          <w:u w:val="none"/>
          <w:lang w:eastAsia="zh-CN" w:bidi="ar-SA"/>
        </w:rPr>
        <w:t>）</w:t>
      </w:r>
      <w:r>
        <w:rPr>
          <w:rStyle w:val="18"/>
          <w:rFonts w:hint="eastAsia" w:ascii="仿宋_GB2312" w:eastAsia="仿宋_GB2312" w:cs="仿宋"/>
          <w:sz w:val="32"/>
          <w:szCs w:val="32"/>
          <w:lang w:eastAsia="zh-CN" w:bidi="ar-SA"/>
        </w:rPr>
        <w:t>及用人单位</w:t>
      </w:r>
      <w:r>
        <w:rPr>
          <w:rFonts w:hint="eastAsia" w:ascii="仿宋_GB2312" w:eastAsia="仿宋_GB2312"/>
          <w:color w:val="313131"/>
          <w:spacing w:val="0"/>
          <w:sz w:val="32"/>
          <w:szCs w:val="32"/>
        </w:rPr>
        <w:t>网站发布。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320" w:firstLineChars="100"/>
        <w:textAlignment w:val="auto"/>
        <w:rPr>
          <w:rFonts w:hint="eastAsia" w:ascii="楷体" w:eastAsia="楷体" w:cs="楷体"/>
          <w:color w:val="000000"/>
          <w:sz w:val="32"/>
          <w:szCs w:val="32"/>
          <w:lang w:bidi="ar-SA"/>
        </w:rPr>
      </w:pPr>
      <w:r>
        <w:rPr>
          <w:rStyle w:val="18"/>
          <w:rFonts w:hint="eastAsia" w:ascii="楷体" w:eastAsia="楷体" w:cs="楷体"/>
          <w:sz w:val="32"/>
          <w:szCs w:val="32"/>
          <w:lang w:bidi="ar-SA"/>
        </w:rPr>
        <w:t>（</w:t>
      </w:r>
      <w:r>
        <w:rPr>
          <w:rStyle w:val="18"/>
          <w:rFonts w:hint="eastAsia" w:ascii="楷体" w:eastAsia="楷体" w:cs="楷体"/>
          <w:sz w:val="32"/>
          <w:szCs w:val="32"/>
          <w:lang w:eastAsia="zh-CN" w:bidi="ar-SA"/>
        </w:rPr>
        <w:t>二</w:t>
      </w:r>
      <w:r>
        <w:rPr>
          <w:rStyle w:val="18"/>
          <w:rFonts w:hint="eastAsia" w:ascii="楷体" w:eastAsia="楷体" w:cs="楷体"/>
          <w:sz w:val="32"/>
          <w:szCs w:val="32"/>
          <w:lang w:bidi="ar-SA"/>
        </w:rPr>
        <w:t>）</w:t>
      </w:r>
      <w:r>
        <w:rPr>
          <w:rFonts w:hint="eastAsia" w:ascii="楷体" w:eastAsia="楷体" w:cs="楷体"/>
          <w:color w:val="000000"/>
          <w:sz w:val="32"/>
          <w:szCs w:val="32"/>
          <w:lang w:bidi="ar-SA"/>
        </w:rPr>
        <w:t>报名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after="0" w:line="560" w:lineRule="exact"/>
        <w:ind w:left="0" w:right="0" w:firstLine="600"/>
        <w:jc w:val="left"/>
        <w:textAlignment w:val="auto"/>
        <w:rPr>
          <w:rFonts w:hint="eastAsia"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1.报名时间：</w:t>
      </w:r>
      <w:r>
        <w:rPr>
          <w:rFonts w:hint="eastAsia"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highlight w:val="none"/>
        </w:rPr>
        <w:t>2021年12月</w:t>
      </w:r>
      <w:r>
        <w:rPr>
          <w:rFonts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highlight w:val="none"/>
        </w:rPr>
        <w:t>1</w:t>
      </w:r>
      <w:r>
        <w:rPr>
          <w:rFonts w:hint="eastAsia"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highlight w:val="none"/>
          <w:lang w:val="en-US" w:eastAsia="zh-CN"/>
        </w:rPr>
        <w:t>-18</w:t>
      </w:r>
      <w:r>
        <w:rPr>
          <w:rFonts w:hint="eastAsia"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highlight w:val="none"/>
        </w:rPr>
        <w:t>日1</w:t>
      </w:r>
      <w:r>
        <w:rPr>
          <w:rFonts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highlight w:val="none"/>
        </w:rPr>
        <w:t>7：00。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00"/>
        <w:jc w:val="both"/>
        <w:textAlignment w:val="auto"/>
        <w:rPr>
          <w:rFonts w:hint="eastAsia"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vertAlign w:val="baseline"/>
          <w:lang w:eastAsia="zh-CN"/>
        </w:rPr>
      </w:pPr>
      <w:r>
        <w:rPr>
          <w:rFonts w:hint="eastAsia"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2.报名方式：</w:t>
      </w:r>
      <w:r>
        <w:rPr>
          <w:rFonts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将</w:t>
      </w:r>
      <w:r>
        <w:rPr>
          <w:rFonts w:hint="eastAsia"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应聘人员登记表（附件2）、身份证电子版（正反面）、</w:t>
      </w:r>
      <w:r>
        <w:rPr>
          <w:rFonts w:hint="eastAsia"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highlight w:val="none"/>
          <w:lang w:eastAsia="zh-CN"/>
        </w:rPr>
        <w:t>应届毕业生</w:t>
      </w:r>
      <w:r>
        <w:rPr>
          <w:rFonts w:hint="eastAsia"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highlight w:val="none"/>
        </w:rPr>
        <w:t>证明（附件3）</w:t>
      </w:r>
      <w:r>
        <w:rPr>
          <w:rFonts w:hint="eastAsia"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以文件夹形式（文件夹命名为“应聘</w:t>
      </w:r>
      <w:r>
        <w:rPr>
          <w:rFonts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单位-</w:t>
      </w:r>
      <w:r>
        <w:rPr>
          <w:rFonts w:hint="eastAsia"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岗位</w:t>
      </w:r>
      <w:r>
        <w:rPr>
          <w:rFonts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-</w:t>
      </w:r>
      <w:r>
        <w:rPr>
          <w:rFonts w:hint="eastAsia"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毕业院校</w:t>
      </w:r>
      <w:r>
        <w:rPr>
          <w:rFonts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-</w:t>
      </w:r>
      <w:r>
        <w:rPr>
          <w:rFonts w:hint="eastAsia"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姓名”）发送至</w:t>
      </w:r>
      <w:r>
        <w:rPr>
          <w:rFonts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指定</w:t>
      </w:r>
      <w:r>
        <w:rPr>
          <w:rFonts w:hint="eastAsia"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邮箱</w:t>
      </w:r>
      <w:r>
        <w:rPr>
          <w:rFonts w:hint="eastAsia"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eastAsia="zh-CN"/>
        </w:rPr>
        <w:t>：</w:t>
      </w:r>
    </w:p>
    <w:tbl>
      <w:tblPr>
        <w:tblStyle w:val="1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4"/>
        <w:gridCol w:w="2771"/>
        <w:gridCol w:w="112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hidden/>
        </w:trPr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i w:val="0"/>
                <w:iCs w:val="0"/>
                <w:caps w:val="0"/>
                <w:smallCaps w:val="0"/>
                <w:vanish w:val="0"/>
                <w:color w:val="333333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iCs w:val="0"/>
                <w:caps w:val="0"/>
                <w:smallCaps w:val="0"/>
                <w:vanish w:val="0"/>
                <w:color w:val="333333"/>
                <w:spacing w:val="0"/>
                <w:sz w:val="30"/>
                <w:szCs w:val="30"/>
                <w:vertAlign w:val="baseline"/>
                <w:lang w:eastAsia="zh-CN"/>
              </w:rPr>
              <w:t>招聘单位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i w:val="0"/>
                <w:iCs w:val="0"/>
                <w:caps w:val="0"/>
                <w:smallCaps w:val="0"/>
                <w:vanish w:val="0"/>
                <w:color w:val="333333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iCs w:val="0"/>
                <w:caps w:val="0"/>
                <w:smallCaps w:val="0"/>
                <w:vanish w:val="0"/>
                <w:color w:val="333333"/>
                <w:spacing w:val="0"/>
                <w:sz w:val="30"/>
                <w:szCs w:val="30"/>
                <w:vertAlign w:val="baseline"/>
                <w:lang w:eastAsia="zh-CN"/>
              </w:rPr>
              <w:t>指定邮箱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i w:val="0"/>
                <w:iCs w:val="0"/>
                <w:caps w:val="0"/>
                <w:smallCaps w:val="0"/>
                <w:vanish w:val="0"/>
                <w:color w:val="333333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iCs w:val="0"/>
                <w:caps w:val="0"/>
                <w:smallCaps w:val="0"/>
                <w:vanish w:val="0"/>
                <w:color w:val="333333"/>
                <w:spacing w:val="0"/>
                <w:sz w:val="30"/>
                <w:szCs w:val="30"/>
                <w:vertAlign w:val="baseline"/>
                <w:lang w:eastAsia="zh-CN"/>
              </w:rPr>
              <w:t>联系人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i w:val="0"/>
                <w:iCs w:val="0"/>
                <w:caps w:val="0"/>
                <w:smallCaps w:val="0"/>
                <w:vanish w:val="0"/>
                <w:color w:val="333333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iCs w:val="0"/>
                <w:caps w:val="0"/>
                <w:smallCaps w:val="0"/>
                <w:vanish w:val="0"/>
                <w:color w:val="333333"/>
                <w:spacing w:val="0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hidden/>
        </w:trPr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cs="仿宋_GB2312"/>
                <w:i w:val="0"/>
                <w:iCs w:val="0"/>
                <w:caps w:val="0"/>
                <w:smallCaps w:val="0"/>
                <w:vanish w:val="0"/>
                <w:color w:val="333333"/>
                <w:spacing w:val="0"/>
                <w:szCs w:val="24"/>
                <w:vertAlign w:val="baseline"/>
                <w:lang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aps w:val="0"/>
                <w:smallCaps w:val="0"/>
                <w:vanish w:val="0"/>
                <w:color w:val="333333"/>
                <w:spacing w:val="0"/>
                <w:szCs w:val="24"/>
                <w:vertAlign w:val="baseline"/>
                <w:lang w:eastAsia="zh-CN"/>
              </w:rPr>
              <w:t>黑龙江省医院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firstLine="120" w:firstLineChars="50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4"/>
                <w:szCs w:val="24"/>
              </w:rPr>
              <w:t>hljsyyrsk@126.com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i w:val="0"/>
                <w:iCs w:val="0"/>
                <w:caps w:val="0"/>
                <w:smallCaps w:val="0"/>
                <w:vanish w:val="0"/>
                <w:color w:val="333333"/>
                <w:spacing w:val="0"/>
                <w:szCs w:val="24"/>
                <w:vertAlign w:val="baseline"/>
                <w:lang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aps w:val="0"/>
                <w:smallCaps w:val="0"/>
                <w:vanish w:val="0"/>
                <w:color w:val="333333"/>
                <w:spacing w:val="0"/>
                <w:szCs w:val="24"/>
                <w:vertAlign w:val="baseline"/>
                <w:lang w:eastAsia="zh-CN"/>
              </w:rPr>
              <w:t>张玉敏潘惠利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i w:val="0"/>
                <w:iCs w:val="0"/>
                <w:caps w:val="0"/>
                <w:smallCaps w:val="0"/>
                <w:vanish w:val="0"/>
                <w:color w:val="333333"/>
                <w:spacing w:val="0"/>
                <w:szCs w:val="24"/>
                <w:vertAlign w:val="baseline"/>
                <w:lang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aps w:val="0"/>
                <w:smallCaps w:val="0"/>
                <w:vanish w:val="0"/>
                <w:color w:val="333333"/>
                <w:spacing w:val="0"/>
                <w:szCs w:val="24"/>
                <w:vertAlign w:val="baseline"/>
                <w:lang w:eastAsia="zh-CN"/>
              </w:rPr>
              <w:t>15046077470 18545589486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hidden/>
        </w:trPr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cs="仿宋_GB2312"/>
                <w:i w:val="0"/>
                <w:iCs w:val="0"/>
                <w:caps w:val="0"/>
                <w:smallCaps w:val="0"/>
                <w:vanish w:val="0"/>
                <w:color w:val="333333"/>
                <w:spacing w:val="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smallCaps w:val="0"/>
                <w:vanish w:val="0"/>
                <w:color w:val="333333"/>
                <w:spacing w:val="0"/>
                <w:szCs w:val="24"/>
                <w:vertAlign w:val="baseline"/>
                <w:lang w:val="en-US" w:eastAsia="zh-CN"/>
              </w:rPr>
              <w:t>黑龙江省第四医院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firstLine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4"/>
                <w:szCs w:val="24"/>
              </w:rPr>
              <w:t>scyzzrsk@163.com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cs="仿宋_GB2312"/>
                <w:i w:val="0"/>
                <w:iCs w:val="0"/>
                <w:caps w:val="0"/>
                <w:smallCaps w:val="0"/>
                <w:vanish w:val="0"/>
                <w:color w:val="333333"/>
                <w:spacing w:val="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Cs w:val="24"/>
              </w:rPr>
              <w:t>潘强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firstLine="240" w:firstLineChars="100"/>
              <w:textAlignment w:val="auto"/>
              <w:rPr>
                <w:rFonts w:hint="eastAsia" w:ascii="仿宋_GB2312" w:eastAsia="仿宋_GB2312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4"/>
                <w:szCs w:val="24"/>
              </w:rPr>
              <w:t>0451-57336264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firstLine="240" w:firstLineChars="100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4"/>
                <w:szCs w:val="24"/>
              </w:rPr>
              <w:t>0451-57336194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hidden/>
        </w:trPr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cs="仿宋_GB2312"/>
                <w:i w:val="0"/>
                <w:iCs w:val="0"/>
                <w:caps w:val="0"/>
                <w:smallCaps w:val="0"/>
                <w:vanish w:val="0"/>
                <w:color w:val="333333"/>
                <w:spacing w:val="0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smallCaps w:val="0"/>
                <w:vanish w:val="0"/>
                <w:color w:val="333333"/>
                <w:spacing w:val="0"/>
                <w:szCs w:val="24"/>
                <w:vertAlign w:val="baseline"/>
                <w:lang w:eastAsia="zh-CN"/>
              </w:rPr>
              <w:t>黑龙江省妇幼保健院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firstLine="0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i w:val="0"/>
                <w:iCs w:val="0"/>
                <w:caps w:val="0"/>
                <w:smallCaps w:val="0"/>
                <w:vanish w:val="0"/>
                <w:color w:val="000000"/>
                <w:spacing w:val="0"/>
                <w:sz w:val="24"/>
                <w:szCs w:val="24"/>
              </w:rPr>
              <w:t>renyixuan126@126.com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cs="仿宋_GB2312"/>
                <w:i w:val="0"/>
                <w:iCs w:val="0"/>
                <w:caps w:val="0"/>
                <w:smallCaps w:val="0"/>
                <w:vanish w:val="0"/>
                <w:color w:val="333333"/>
                <w:spacing w:val="0"/>
                <w:szCs w:val="24"/>
                <w:vertAlign w:val="baseline"/>
                <w:lang w:eastAsia="zh-CN"/>
              </w:rPr>
            </w:pPr>
            <w:r>
              <w:rPr>
                <w:rFonts w:ascii="仿宋_GB2312" w:eastAsia="仿宋_GB2312" w:cs="仿宋_GB2312"/>
                <w:i w:val="0"/>
                <w:iCs w:val="0"/>
                <w:caps w:val="0"/>
                <w:smallCaps w:val="0"/>
                <w:vanish w:val="0"/>
                <w:color w:val="333333"/>
                <w:spacing w:val="0"/>
                <w:szCs w:val="24"/>
                <w:vertAlign w:val="baseline"/>
                <w:lang w:eastAsia="zh-CN"/>
              </w:rPr>
              <w:t>付丽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cs="仿宋_GB2312"/>
                <w:i w:val="0"/>
                <w:iCs w:val="0"/>
                <w:caps w:val="0"/>
                <w:smallCaps w:val="0"/>
                <w:vanish w:val="0"/>
                <w:color w:val="333333"/>
                <w:spacing w:val="0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smallCaps w:val="0"/>
                <w:vanish w:val="0"/>
                <w:color w:val="333333"/>
                <w:spacing w:val="0"/>
                <w:szCs w:val="24"/>
                <w:vertAlign w:val="baseline"/>
                <w:lang w:val="en-US" w:eastAsia="zh-CN"/>
              </w:rPr>
              <w:t>0451-82767732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left"/>
        <w:textAlignment w:val="auto"/>
        <w:rPr>
          <w:rFonts w:hint="eastAsia"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  <w:r>
        <w:rPr>
          <w:rFonts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  <w:t>.注</w:t>
      </w:r>
      <w:r>
        <w:rPr>
          <w:rFonts w:hint="eastAsia"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意事项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480" w:firstLineChars="150"/>
        <w:jc w:val="left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（1）每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eastAsia="zh-CN"/>
        </w:rPr>
        <w:t>名应聘人员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只允许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eastAsia="zh-CN"/>
        </w:rPr>
        <w:t>选择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  <w:t>一家招聘单位，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报考一个岗位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eastAsia="zh-CN"/>
        </w:rPr>
        <w:t>（应聘多个岗位者一经发现取消其应聘资格）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both"/>
        <w:textAlignment w:val="auto"/>
        <w:rPr>
          <w:rFonts w:hint="eastAsia" w:ascii="仿宋_GB2312" w:eastAsia="仿宋_GB2312" w:cs="仿宋"/>
          <w:color w:val="auto"/>
          <w:sz w:val="32"/>
          <w:szCs w:val="32"/>
          <w:lang w:bidi="ar-SA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（2）应聘人员登记表照片</w:t>
      </w:r>
      <w:r>
        <w:rPr>
          <w:rFonts w:hint="eastAsia" w:ascii="仿宋_GB2312" w:eastAsia="仿宋_GB2312" w:cs="仿宋"/>
          <w:color w:val="auto"/>
          <w:sz w:val="32"/>
          <w:szCs w:val="32"/>
          <w:lang w:bidi="ar-SA"/>
        </w:rPr>
        <w:t>须为蓝底</w:t>
      </w:r>
      <w:r>
        <w:rPr>
          <w:rFonts w:ascii="仿宋_GB2312" w:eastAsia="仿宋_GB2312" w:cs="仿宋"/>
          <w:color w:val="auto"/>
          <w:sz w:val="32"/>
          <w:szCs w:val="32"/>
          <w:lang w:bidi="ar-SA"/>
        </w:rPr>
        <w:t>或</w:t>
      </w:r>
      <w:r>
        <w:rPr>
          <w:rFonts w:hint="eastAsia" w:ascii="仿宋_GB2312" w:eastAsia="仿宋_GB2312" w:cs="仿宋"/>
          <w:color w:val="auto"/>
          <w:sz w:val="32"/>
          <w:szCs w:val="32"/>
          <w:lang w:bidi="ar-SA"/>
        </w:rPr>
        <w:t>白底近期证件照</w:t>
      </w:r>
      <w:r>
        <w:rPr>
          <w:rFonts w:ascii="仿宋_GB2312" w:eastAsia="仿宋_GB2312" w:cs="仿宋"/>
          <w:color w:val="auto"/>
          <w:sz w:val="32"/>
          <w:szCs w:val="32"/>
          <w:lang w:bidi="ar-SA"/>
        </w:rPr>
        <w:t>；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left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（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3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）应聘人员填写有效联系方式，保证联系顺畅。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after="0" w:line="560" w:lineRule="exact"/>
        <w:ind w:left="0" w:right="0" w:firstLine="600"/>
        <w:jc w:val="left"/>
        <w:textAlignment w:val="auto"/>
        <w:rPr>
          <w:rFonts w:ascii="楷体" w:eastAsia="楷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  <w:r>
        <w:rPr>
          <w:rFonts w:ascii="楷体" w:eastAsia="楷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（三）考核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00"/>
        <w:jc w:val="both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1.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本次招聘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采取</w:t>
      </w:r>
      <w:r>
        <w:rPr>
          <w:rFonts w:ascii="仿宋_GB2312" w:eastAsia="仿宋_GB2312" w:cs="仿宋"/>
          <w:color w:val="000000"/>
          <w:sz w:val="32"/>
          <w:szCs w:val="32"/>
          <w:lang w:bidi="ar-SA"/>
        </w:rPr>
        <w:t>用人单位直接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考核的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方式进行</w:t>
      </w:r>
      <w:r>
        <w:rPr>
          <w:rFonts w:ascii="仿宋_GB2312" w:eastAsia="仿宋_GB2312" w:cs="仿宋_GB2312"/>
          <w:color w:val="000000"/>
          <w:sz w:val="32"/>
          <w:szCs w:val="32"/>
          <w:u w:val="none"/>
          <w:lang w:eastAsia="zh-CN" w:bidi="ar-SA"/>
        </w:rPr>
        <w:t>。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after="0" w:line="560" w:lineRule="exact"/>
        <w:ind w:left="0" w:right="0" w:firstLine="600"/>
        <w:jc w:val="left"/>
        <w:textAlignment w:val="auto"/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2.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现场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eastAsia="zh-CN"/>
        </w:rPr>
        <w:t>确认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考生需提交以下材料：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after="0" w:line="560" w:lineRule="exact"/>
        <w:ind w:left="0" w:right="0" w:firstLine="600"/>
        <w:jc w:val="left"/>
        <w:textAlignment w:val="auto"/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  <w:r>
        <w:rPr>
          <w:rFonts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（1）</w:t>
      </w:r>
      <w:r>
        <w:rPr>
          <w:rFonts w:hint="eastAsia"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应聘人员登记表（附件2）</w:t>
      </w:r>
      <w:r>
        <w:rPr>
          <w:rFonts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 xml:space="preserve">； 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after="0" w:line="560" w:lineRule="exact"/>
        <w:ind w:right="0" w:firstLine="480" w:firstLineChars="150"/>
        <w:jc w:val="both"/>
        <w:textAlignment w:val="auto"/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（2）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highlight w:val="none"/>
          <w:lang w:eastAsia="zh-CN"/>
        </w:rPr>
        <w:t>应届毕业生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highlight w:val="none"/>
        </w:rPr>
        <w:t>证明原件一份（附件3）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；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after="0" w:line="560" w:lineRule="exact"/>
        <w:ind w:right="0" w:firstLine="480" w:firstLineChars="150"/>
        <w:jc w:val="left"/>
        <w:textAlignment w:val="auto"/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（3）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身份证原件及复印件一份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；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" w:firstLineChars="150"/>
        <w:jc w:val="both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（4）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岗位要求的其他材料原件及复印件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left"/>
        <w:textAlignment w:val="auto"/>
        <w:rPr>
          <w:rFonts w:hint="eastAsia" w:ascii="楷体" w:eastAsia="楷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  <w:r>
        <w:rPr>
          <w:rFonts w:hint="eastAsia" w:ascii="楷体" w:eastAsia="楷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（</w:t>
      </w:r>
      <w:r>
        <w:rPr>
          <w:rFonts w:ascii="楷体" w:eastAsia="楷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四</w:t>
      </w:r>
      <w:r>
        <w:rPr>
          <w:rFonts w:hint="eastAsia" w:ascii="楷体" w:eastAsia="楷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）体检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color w:val="333333"/>
          <w:sz w:val="32"/>
          <w:szCs w:val="32"/>
          <w:lang w:eastAsia="zh-CN"/>
        </w:rPr>
      </w:pPr>
      <w:r>
        <w:rPr>
          <w:rFonts w:hint="eastAsia" w:ascii="仿宋_GB2312" w:eastAsia="仿宋_GB2312" w:cs="仿宋"/>
          <w:color w:val="000000"/>
          <w:sz w:val="32"/>
          <w:szCs w:val="32"/>
          <w:lang w:bidi="ar-SA"/>
        </w:rPr>
        <w:t xml:space="preserve"> </w:t>
      </w:r>
      <w:r>
        <w:rPr>
          <w:rFonts w:ascii="仿宋_GB2312" w:eastAsia="仿宋_GB2312" w:cs="仿宋"/>
          <w:color w:val="000000"/>
          <w:sz w:val="32"/>
          <w:szCs w:val="32"/>
          <w:lang w:bidi="ar-SA"/>
        </w:rPr>
        <w:t xml:space="preserve">   </w:t>
      </w:r>
      <w:r>
        <w:rPr>
          <w:rFonts w:hint="eastAsia" w:ascii="仿宋_GB2312" w:eastAsia="仿宋_GB2312" w:cs="仿宋"/>
          <w:color w:val="000000"/>
          <w:sz w:val="32"/>
          <w:szCs w:val="32"/>
          <w:lang w:bidi="ar-SA"/>
        </w:rPr>
        <w:t>1.体检：根据</w:t>
      </w:r>
      <w:r>
        <w:rPr>
          <w:rFonts w:ascii="仿宋_GB2312" w:eastAsia="仿宋_GB2312" w:cs="仿宋"/>
          <w:color w:val="000000"/>
          <w:sz w:val="32"/>
          <w:szCs w:val="32"/>
          <w:lang w:bidi="ar-SA"/>
        </w:rPr>
        <w:t>考核</w:t>
      </w:r>
      <w:r>
        <w:rPr>
          <w:rFonts w:hint="eastAsia" w:ascii="仿宋_GB2312" w:eastAsia="仿宋_GB2312" w:cs="仿宋"/>
          <w:color w:val="000000"/>
          <w:sz w:val="32"/>
          <w:szCs w:val="32"/>
          <w:lang w:bidi="ar-SA"/>
        </w:rPr>
        <w:t>，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按招聘计划人数1:1的比例</w:t>
      </w:r>
      <w:r>
        <w:rPr>
          <w:rFonts w:hint="eastAsia" w:ascii="仿宋_GB2312" w:eastAsia="仿宋_GB2312" w:cs="仿宋"/>
          <w:color w:val="000000"/>
          <w:sz w:val="32"/>
          <w:szCs w:val="32"/>
          <w:lang w:bidi="ar-SA"/>
        </w:rPr>
        <w:t>等额确定进入体检的人选。体检参照公务员体检办法确定体检内容</w:t>
      </w:r>
      <w:r>
        <w:rPr>
          <w:rFonts w:hint="eastAsia" w:ascii="仿宋_GB2312" w:eastAsia="仿宋_GB2312" w:cs="仿宋"/>
          <w:color w:val="000000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18"/>
          <w:rFonts w:ascii="仿宋_GB2312" w:eastAsia="仿宋_GB2312" w:cs="仿宋"/>
          <w:sz w:val="32"/>
          <w:szCs w:val="32"/>
          <w:lang w:bidi="ar-SA"/>
        </w:rPr>
      </w:pPr>
      <w:r>
        <w:rPr>
          <w:rFonts w:ascii="仿宋_GB2312" w:eastAsia="仿宋_GB2312" w:cs="仿宋"/>
          <w:color w:val="000000"/>
          <w:sz w:val="32"/>
          <w:szCs w:val="32"/>
          <w:lang w:bidi="ar-SA"/>
        </w:rPr>
        <w:t>2</w:t>
      </w:r>
      <w:r>
        <w:rPr>
          <w:rFonts w:hint="eastAsia" w:ascii="仿宋_GB2312" w:eastAsia="仿宋_GB2312" w:cs="仿宋"/>
          <w:color w:val="000000"/>
          <w:sz w:val="32"/>
          <w:szCs w:val="32"/>
          <w:lang w:bidi="ar-SA"/>
        </w:rPr>
        <w:t>.</w:t>
      </w:r>
      <w:r>
        <w:rPr>
          <w:rStyle w:val="18"/>
          <w:rFonts w:hint="eastAsia" w:ascii="仿宋_GB2312" w:eastAsia="仿宋_GB2312" w:cs="仿宋"/>
          <w:sz w:val="32"/>
          <w:szCs w:val="32"/>
          <w:lang w:bidi="ar-SA"/>
        </w:rPr>
        <w:t>对体检不合</w:t>
      </w:r>
      <w:r>
        <w:rPr>
          <w:rStyle w:val="18"/>
          <w:rFonts w:ascii="仿宋_GB2312" w:eastAsia="仿宋_GB2312" w:cs="仿宋"/>
          <w:sz w:val="32"/>
          <w:szCs w:val="32"/>
          <w:lang w:bidi="ar-SA"/>
        </w:rPr>
        <w:t>格</w:t>
      </w:r>
      <w:r>
        <w:rPr>
          <w:rStyle w:val="18"/>
          <w:rFonts w:hint="eastAsia" w:ascii="仿宋_GB2312" w:eastAsia="仿宋_GB2312" w:cs="仿宋"/>
          <w:sz w:val="32"/>
          <w:szCs w:val="32"/>
          <w:lang w:bidi="ar-SA"/>
        </w:rPr>
        <w:t>的人员，</w:t>
      </w:r>
      <w:r>
        <w:rPr>
          <w:rStyle w:val="18"/>
          <w:rFonts w:ascii="仿宋_GB2312" w:eastAsia="仿宋_GB2312" w:cs="仿宋"/>
          <w:sz w:val="32"/>
          <w:szCs w:val="32"/>
          <w:lang w:bidi="ar-SA"/>
        </w:rPr>
        <w:t>不予聘用</w:t>
      </w:r>
      <w:r>
        <w:rPr>
          <w:rStyle w:val="18"/>
          <w:rFonts w:hint="eastAsia" w:ascii="仿宋_GB2312" w:eastAsia="仿宋_GB2312" w:cs="仿宋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left"/>
        <w:textAlignment w:val="auto"/>
        <w:rPr>
          <w:rFonts w:hint="eastAsia" w:ascii="楷体" w:eastAsia="楷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  <w:r>
        <w:rPr>
          <w:rFonts w:hint="eastAsia" w:ascii="楷体" w:eastAsia="楷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（</w:t>
      </w:r>
      <w:r>
        <w:rPr>
          <w:rFonts w:ascii="楷体" w:eastAsia="楷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五</w:t>
      </w:r>
      <w:r>
        <w:rPr>
          <w:rFonts w:hint="eastAsia" w:ascii="楷体" w:eastAsia="楷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）公示、聘用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仿宋"/>
          <w:color w:val="000000"/>
          <w:sz w:val="32"/>
          <w:szCs w:val="32"/>
          <w:lang w:eastAsia="zh-CN" w:bidi="ar-SA"/>
        </w:rPr>
      </w:pPr>
      <w:r>
        <w:rPr>
          <w:rFonts w:ascii="仿宋_GB2312" w:eastAsia="仿宋_GB2312" w:cs="仿宋"/>
          <w:color w:val="000000"/>
          <w:sz w:val="32"/>
          <w:szCs w:val="32"/>
          <w:lang w:bidi="ar-SA"/>
        </w:rPr>
        <w:t>1.对拟聘用人员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在</w:t>
      </w:r>
      <w:r>
        <w:rPr>
          <w:rFonts w:hint="eastAsia" w:ascii="仿宋_GB2312" w:eastAsia="仿宋_GB2312"/>
          <w:color w:val="313131"/>
          <w:spacing w:val="0"/>
          <w:sz w:val="32"/>
          <w:szCs w:val="32"/>
        </w:rPr>
        <w:t>黑龙江省人力资源和社会保障厅</w:t>
      </w:r>
      <w:r>
        <w:rPr>
          <w:rFonts w:ascii="仿宋_GB2312" w:eastAsia="仿宋_GB2312"/>
          <w:color w:val="313131"/>
          <w:spacing w:val="0"/>
          <w:sz w:val="32"/>
          <w:szCs w:val="32"/>
        </w:rPr>
        <w:t>和</w:t>
      </w:r>
      <w:r>
        <w:rPr>
          <w:rFonts w:hint="eastAsia" w:ascii="仿宋_GB2312" w:eastAsia="仿宋_GB2312" w:cs="仿宋"/>
          <w:sz w:val="32"/>
          <w:szCs w:val="32"/>
          <w:highlight w:val="none"/>
          <w:lang w:bidi="ar-SA"/>
        </w:rPr>
        <w:t>黑</w:t>
      </w:r>
      <w:r>
        <w:rPr>
          <w:rFonts w:hint="eastAsia" w:ascii="仿宋_GB2312" w:eastAsia="仿宋_GB2312" w:cs="仿宋"/>
          <w:color w:val="000000"/>
          <w:sz w:val="32"/>
          <w:szCs w:val="32"/>
          <w:lang w:bidi="ar-SA"/>
        </w:rPr>
        <w:t>龙江省卫生健康委员会网站上公示5个工作日。公示期满无异议的，按照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有关规定履行聘用手续</w:t>
      </w:r>
      <w:r>
        <w:rPr>
          <w:rFonts w:hint="eastAsia" w:ascii="仿宋_GB2312" w:eastAsia="仿宋_GB2312" w:cs="仿宋"/>
          <w:color w:val="000000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rFonts w:hint="eastAsia" w:ascii="仿宋_GB2312" w:eastAsia="仿宋_GB2312" w:cs="仿宋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"/>
          <w:color w:val="000000"/>
          <w:sz w:val="32"/>
          <w:szCs w:val="32"/>
          <w:lang w:bidi="ar-SA"/>
        </w:rPr>
        <w:t>2.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公开招聘人员</w:t>
      </w:r>
      <w:r>
        <w:rPr>
          <w:rFonts w:hint="eastAsia" w:ascii="仿宋_GB2312" w:eastAsia="仿宋_GB2312" w:cs="仿宋"/>
          <w:color w:val="000000"/>
          <w:sz w:val="32"/>
          <w:szCs w:val="32"/>
          <w:lang w:bidi="ar-SA"/>
        </w:rPr>
        <w:t>实行试用期制度，试用期为6个月，试用期满合格的，予以正式聘用。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rStyle w:val="16"/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黑体" w:eastAsia="黑体" w:cs="黑体"/>
          <w:color w:val="000000"/>
          <w:sz w:val="32"/>
          <w:szCs w:val="32"/>
          <w:lang w:eastAsia="zh-CN" w:bidi="ar-SA"/>
        </w:rPr>
        <w:t>五、</w:t>
      </w:r>
      <w:r>
        <w:rPr>
          <w:rStyle w:val="16"/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highlight w:val="none"/>
          <w:lang w:eastAsia="zh-CN"/>
        </w:rPr>
        <w:t>考核</w:t>
      </w:r>
      <w:r>
        <w:rPr>
          <w:rStyle w:val="16"/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highlight w:val="none"/>
        </w:rPr>
        <w:t>时间</w:t>
      </w:r>
      <w:r>
        <w:rPr>
          <w:rStyle w:val="16"/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highlight w:val="none"/>
          <w:lang w:eastAsia="zh-CN"/>
        </w:rPr>
        <w:t>、</w:t>
      </w:r>
      <w:r>
        <w:rPr>
          <w:rStyle w:val="16"/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highlight w:val="none"/>
        </w:rPr>
        <w:t>地点另行通知</w:t>
      </w:r>
      <w:r>
        <w:rPr>
          <w:rStyle w:val="16"/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highlight w:val="none"/>
          <w:lang w:eastAsia="zh-CN"/>
        </w:rPr>
        <w:t>，</w:t>
      </w:r>
      <w:r>
        <w:rPr>
          <w:rStyle w:val="16"/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highlight w:val="none"/>
        </w:rPr>
        <w:t>请密切关注</w:t>
      </w:r>
      <w:r>
        <w:rPr>
          <w:rFonts w:hint="eastAsia" w:ascii="仿宋_GB2312" w:eastAsia="仿宋_GB2312"/>
          <w:color w:val="313131"/>
          <w:spacing w:val="0"/>
          <w:sz w:val="32"/>
          <w:szCs w:val="32"/>
        </w:rPr>
        <w:t>黑龙江省人力资源和社会保障厅</w:t>
      </w:r>
      <w:r>
        <w:rPr>
          <w:rFonts w:ascii="仿宋_GB2312" w:eastAsia="仿宋_GB2312"/>
          <w:color w:val="313131"/>
          <w:spacing w:val="0"/>
          <w:sz w:val="32"/>
          <w:szCs w:val="32"/>
        </w:rPr>
        <w:t>和</w:t>
      </w:r>
      <w:r>
        <w:rPr>
          <w:rFonts w:hint="eastAsia" w:ascii="仿宋_GB2312" w:eastAsia="仿宋_GB2312"/>
          <w:color w:val="313131"/>
          <w:spacing w:val="0"/>
          <w:sz w:val="32"/>
          <w:szCs w:val="32"/>
          <w:highlight w:val="none"/>
        </w:rPr>
        <w:t>黑龙江省卫生健康委员会官网</w:t>
      </w:r>
      <w:r>
        <w:rPr>
          <w:rFonts w:hint="eastAsia" w:ascii="仿宋_GB2312" w:eastAsia="仿宋_GB2312" w:cs="仿宋_GB2312"/>
          <w:color w:val="000000"/>
          <w:sz w:val="32"/>
          <w:szCs w:val="32"/>
          <w:highlight w:val="none"/>
          <w:u w:val="none"/>
          <w:lang w:eastAsia="zh-CN" w:bidi="ar-SA"/>
        </w:rPr>
        <w:t>“通知公告”</w:t>
      </w:r>
      <w:r>
        <w:rPr>
          <w:rStyle w:val="16"/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highlight w:val="none"/>
        </w:rPr>
        <w:t>。</w:t>
      </w:r>
    </w:p>
    <w:p>
      <w:pPr>
        <w:pStyle w:val="12"/>
        <w:keepNext w:val="0"/>
        <w:keepLines w:val="0"/>
        <w:pageBreakBefore w:val="0"/>
        <w:widowControl/>
        <w:suppressLineNumbers w:val="0"/>
        <w:shd w:val="clear" w:color="auto" w:fill="FFFFFF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contextualSpacing w:val="0"/>
        <w:textAlignment w:val="auto"/>
        <w:rPr>
          <w:rFonts w:hint="eastAsia" w:ascii="仿宋_GB2312" w:eastAsia="仿宋_GB2312"/>
          <w:spacing w:val="5"/>
          <w:sz w:val="32"/>
          <w:szCs w:val="32"/>
        </w:rPr>
      </w:pPr>
      <w:r>
        <w:rPr>
          <w:rFonts w:hint="eastAsia" w:ascii="黑体" w:eastAsia="黑体"/>
          <w:spacing w:val="0"/>
          <w:sz w:val="32"/>
          <w:szCs w:val="32"/>
          <w:lang w:eastAsia="zh-CN"/>
        </w:rPr>
        <w:t>六</w:t>
      </w:r>
      <w:r>
        <w:rPr>
          <w:rFonts w:hint="eastAsia" w:ascii="黑体" w:eastAsia="黑体"/>
          <w:spacing w:val="0"/>
          <w:sz w:val="32"/>
          <w:szCs w:val="32"/>
        </w:rPr>
        <w:t>、</w:t>
      </w:r>
      <w:r>
        <w:rPr>
          <w:rFonts w:hint="eastAsia" w:ascii="仿宋_GB2312" w:eastAsia="仿宋_GB2312"/>
          <w:spacing w:val="5"/>
          <w:sz w:val="32"/>
          <w:szCs w:val="32"/>
        </w:rPr>
        <w:t>本公告未尽事宜，由</w:t>
      </w:r>
      <w:r>
        <w:rPr>
          <w:rStyle w:val="19"/>
          <w:rFonts w:hint="eastAsia" w:ascii="仿宋" w:eastAsia="仿宋"/>
          <w:spacing w:val="0"/>
          <w:w w:val="100"/>
          <w:kern w:val="2"/>
          <w:sz w:val="32"/>
          <w:szCs w:val="32"/>
          <w:lang w:val="en-US" w:eastAsia="zh-CN" w:bidi="ar-SA"/>
        </w:rPr>
        <w:t>黑龙江省卫生健康委员会</w:t>
      </w:r>
      <w:r>
        <w:rPr>
          <w:rFonts w:ascii="仿宋_GB2312" w:eastAsia="仿宋_GB2312"/>
          <w:spacing w:val="5"/>
          <w:sz w:val="32"/>
          <w:szCs w:val="32"/>
        </w:rPr>
        <w:t>人事处负责解释</w:t>
      </w:r>
      <w:r>
        <w:rPr>
          <w:rFonts w:hint="eastAsia" w:ascii="仿宋_GB2312" w:eastAsia="仿宋_GB2312"/>
          <w:spacing w:val="5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0" w:firstLine="640" w:firstLineChars="200"/>
        <w:textAlignment w:val="auto"/>
        <w:rPr>
          <w:rFonts w:hint="eastAsia" w:ascii="仿宋_GB2312" w:eastAsia="仿宋_GB2312" w:cs="仿宋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"/>
          <w:color w:val="000000"/>
          <w:sz w:val="32"/>
          <w:szCs w:val="32"/>
          <w:lang w:bidi="ar-SA"/>
        </w:rPr>
        <w:t xml:space="preserve">政策咨询电话：0451-85971115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 w:firstLineChars="185"/>
        <w:textAlignment w:val="auto"/>
        <w:rPr>
          <w:rFonts w:hint="eastAsia" w:ascii="仿宋_GB2312" w:eastAsia="仿宋_GB2312" w:cs="仿宋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"/>
          <w:color w:val="000000"/>
          <w:sz w:val="32"/>
          <w:szCs w:val="32"/>
          <w:lang w:bidi="ar-SA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45" w:leftChars="227" w:hanging="800" w:hangingChars="250"/>
        <w:jc w:val="both"/>
        <w:textAlignment w:val="auto"/>
        <w:rPr>
          <w:rFonts w:hint="eastAsia" w:ascii="仿宋_GB2312" w:eastAsia="仿宋_GB2312" w:cs="仿宋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"/>
          <w:color w:val="000000"/>
          <w:sz w:val="32"/>
          <w:szCs w:val="32"/>
          <w:lang w:bidi="ar-SA"/>
        </w:rPr>
        <w:t>附件：1.</w:t>
      </w:r>
      <w:r>
        <w:rPr>
          <w:rStyle w:val="16"/>
          <w:rFonts w:hint="eastAsia" w:ascii="仿宋_GB2312" w:eastAsia="仿宋_GB2312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32"/>
          <w:szCs w:val="32"/>
        </w:rPr>
        <w:t>黑龙江卫生健康委员会</w:t>
      </w:r>
      <w:r>
        <w:rPr>
          <w:rStyle w:val="16"/>
          <w:rFonts w:ascii="仿宋_GB2312" w:eastAsia="仿宋_GB2312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32"/>
          <w:szCs w:val="32"/>
        </w:rPr>
        <w:t>所</w:t>
      </w:r>
      <w:r>
        <w:rPr>
          <w:rStyle w:val="16"/>
          <w:rFonts w:hint="eastAsia" w:ascii="仿宋_GB2312" w:eastAsia="仿宋_GB2312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32"/>
          <w:szCs w:val="32"/>
        </w:rPr>
        <w:t>属事业单位</w:t>
      </w:r>
      <w:r>
        <w:rPr>
          <w:rStyle w:val="16"/>
          <w:rFonts w:hint="eastAsia" w:ascii="仿宋_GB2312" w:eastAsia="仿宋_GB2312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32"/>
          <w:szCs w:val="32"/>
          <w:lang w:val="en-US" w:eastAsia="zh-CN"/>
        </w:rPr>
        <w:t>2022年度</w:t>
      </w:r>
      <w:r>
        <w:rPr>
          <w:rStyle w:val="16"/>
          <w:rFonts w:hint="eastAsia" w:ascii="仿宋_GB2312" w:eastAsia="仿宋_GB2312"/>
          <w:b w:val="0"/>
          <w:i w:val="0"/>
          <w:iCs w:val="0"/>
          <w:caps w:val="0"/>
          <w:smallCaps w:val="0"/>
          <w:vanish w:val="0"/>
          <w:color w:val="333333"/>
          <w:spacing w:val="0"/>
          <w:kern w:val="36"/>
          <w:sz w:val="32"/>
          <w:szCs w:val="32"/>
        </w:rPr>
        <w:t>“黑龙江人才周”公开招聘工作人员</w:t>
      </w:r>
      <w:r>
        <w:rPr>
          <w:rFonts w:hint="eastAsia" w:ascii="仿宋_GB2312" w:eastAsia="仿宋_GB2312" w:cs="仿宋"/>
          <w:sz w:val="32"/>
          <w:szCs w:val="32"/>
          <w:lang w:bidi="ar-SA"/>
        </w:rPr>
        <w:t>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46" w:leftChars="561"/>
        <w:jc w:val="both"/>
        <w:textAlignment w:val="auto"/>
        <w:rPr>
          <w:rFonts w:hint="eastAsia" w:ascii="仿宋_GB2312" w:eastAsia="仿宋_GB2312" w:cs="黑体"/>
          <w:sz w:val="32"/>
          <w:szCs w:val="32"/>
          <w:lang w:bidi="ar-SA"/>
        </w:rPr>
      </w:pPr>
      <w:r>
        <w:rPr>
          <w:rFonts w:hint="eastAsia" w:ascii="仿宋_GB2312" w:eastAsia="仿宋_GB2312" w:cs="黑体"/>
          <w:sz w:val="32"/>
          <w:szCs w:val="32"/>
          <w:lang w:bidi="ar-SA"/>
        </w:rPr>
        <w:t>2.</w:t>
      </w:r>
      <w:r>
        <w:rPr>
          <w:rFonts w:ascii="仿宋_GB2312" w:eastAsia="仿宋_GB2312" w:cs="黑体"/>
          <w:sz w:val="32"/>
          <w:szCs w:val="32"/>
          <w:lang w:bidi="ar-SA"/>
        </w:rPr>
        <w:t>黑龙江省卫生健康委所属事业单位</w:t>
      </w:r>
      <w:r>
        <w:rPr>
          <w:rFonts w:hint="eastAsia"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应聘人员登记表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eastAsia" w:ascii="仿宋_GB2312" w:eastAsia="仿宋_GB2312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ascii="仿宋_GB2312" w:eastAsia="仿宋_GB2312" w:cs="仿宋"/>
          <w:color w:val="000000"/>
          <w:sz w:val="32"/>
          <w:szCs w:val="32"/>
          <w:lang w:bidi="ar-SA"/>
        </w:rPr>
        <w:t xml:space="preserve">        </w:t>
      </w:r>
      <w:r>
        <w:rPr>
          <w:rFonts w:hint="eastAsia" w:ascii="仿宋_GB2312" w:eastAsia="仿宋_GB2312" w:cs="仿宋"/>
          <w:color w:val="000000"/>
          <w:sz w:val="32"/>
          <w:szCs w:val="32"/>
          <w:lang w:bidi="ar-SA"/>
        </w:rPr>
        <w:t>3</w:t>
      </w:r>
      <w:r>
        <w:rPr>
          <w:rFonts w:hint="eastAsia" w:ascii="仿宋_GB2312" w:eastAsia="仿宋_GB2312" w:cs="仿宋"/>
          <w:color w:val="000000"/>
          <w:sz w:val="32"/>
          <w:szCs w:val="32"/>
          <w:highlight w:val="none"/>
          <w:lang w:bidi="ar-SA"/>
        </w:rPr>
        <w:t>.</w:t>
      </w:r>
      <w:r>
        <w:rPr>
          <w:rFonts w:hint="eastAsia"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highlight w:val="none"/>
          <w:lang w:eastAsia="zh-CN"/>
        </w:rPr>
        <w:t>应届毕业生</w:t>
      </w:r>
      <w:r>
        <w:rPr>
          <w:rFonts w:hint="eastAsia" w:ascii="仿宋_GB2312" w:eastAsia="仿宋_GB2312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highlight w:val="none"/>
        </w:rPr>
        <w:t>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600" w:firstLineChars="500"/>
        <w:jc w:val="both"/>
        <w:textAlignment w:val="auto"/>
        <w:rPr>
          <w:rFonts w:hint="eastAsia" w:ascii="仿宋_GB2312" w:eastAsia="仿宋_GB2312" w:cs="方正小标宋_GBK"/>
          <w:sz w:val="32"/>
          <w:szCs w:val="32"/>
          <w:highlight w:val="none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480" w:leftChars="200" w:firstLine="592" w:firstLineChars="185"/>
        <w:textAlignment w:val="auto"/>
        <w:rPr>
          <w:rFonts w:hint="eastAsia" w:ascii="仿宋_GB2312" w:eastAsia="仿宋_GB2312" w:cs="仿宋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92" w:firstLineChars="185"/>
        <w:jc w:val="center"/>
        <w:textAlignment w:val="auto"/>
        <w:rPr>
          <w:rFonts w:hint="eastAsia" w:ascii="仿宋" w:eastAsia="仿宋" w:cs="仿宋"/>
          <w:color w:val="000000"/>
          <w:sz w:val="32"/>
          <w:szCs w:val="32"/>
          <w:lang w:bidi="ar-SA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" w:eastAsia="仿宋" w:cs="仿宋"/>
          <w:color w:val="000000"/>
          <w:sz w:val="32"/>
          <w:szCs w:val="32"/>
          <w:lang w:bidi="ar-SA"/>
        </w:rPr>
        <w:t>黑龙江省卫生健康委员会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92" w:firstLineChars="185"/>
        <w:jc w:val="center"/>
        <w:textAlignment w:val="auto"/>
        <w:rPr>
          <w:rFonts w:hint="eastAsia" w:asci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eastAsia="仿宋" w:cs="仿宋"/>
          <w:color w:val="000000"/>
          <w:sz w:val="32"/>
          <w:szCs w:val="32"/>
          <w:lang w:bidi="ar-SA"/>
        </w:rPr>
        <w:t xml:space="preserve">  </w:t>
      </w:r>
      <w:r>
        <w:rPr>
          <w:rFonts w:hint="eastAsia" w:ascii="仿宋" w:eastAsia="仿宋" w:cs="仿宋"/>
          <w:color w:val="000000"/>
          <w:sz w:val="32"/>
          <w:szCs w:val="32"/>
          <w:highlight w:val="none"/>
          <w:lang w:bidi="ar-SA"/>
        </w:rPr>
        <w:t>202</w:t>
      </w:r>
      <w:r>
        <w:rPr>
          <w:rFonts w:hint="eastAsia" w:ascii="仿宋" w:eastAsia="仿宋" w:cs="仿宋"/>
          <w:color w:val="000000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仿宋" w:eastAsia="仿宋" w:cs="仿宋"/>
          <w:color w:val="000000"/>
          <w:sz w:val="32"/>
          <w:szCs w:val="32"/>
          <w:highlight w:val="none"/>
          <w:lang w:bidi="ar-SA"/>
        </w:rPr>
        <w:t>年</w:t>
      </w:r>
      <w:r>
        <w:rPr>
          <w:rFonts w:hint="eastAsia" w:ascii="仿宋" w:eastAsia="仿宋" w:cs="仿宋"/>
          <w:color w:val="000000"/>
          <w:sz w:val="32"/>
          <w:szCs w:val="32"/>
          <w:highlight w:val="none"/>
          <w:lang w:val="en-US" w:eastAsia="zh-CN" w:bidi="ar-SA"/>
        </w:rPr>
        <w:t>11</w:t>
      </w:r>
      <w:r>
        <w:rPr>
          <w:rFonts w:hint="eastAsia" w:ascii="仿宋" w:eastAsia="仿宋" w:cs="仿宋"/>
          <w:color w:val="000000"/>
          <w:sz w:val="32"/>
          <w:szCs w:val="32"/>
          <w:highlight w:val="none"/>
          <w:lang w:bidi="ar-SA"/>
        </w:rPr>
        <w:t>月</w:t>
      </w:r>
      <w:r>
        <w:rPr>
          <w:rFonts w:hint="eastAsia" w:ascii="仿宋" w:eastAsia="仿宋" w:cs="仿宋"/>
          <w:color w:val="000000"/>
          <w:sz w:val="32"/>
          <w:szCs w:val="32"/>
          <w:highlight w:val="none"/>
          <w:lang w:val="en-US" w:eastAsia="zh-CN" w:bidi="ar-SA"/>
        </w:rPr>
        <w:t>14</w:t>
      </w:r>
      <w:bookmarkStart w:id="0" w:name="_GoBack"/>
      <w:bookmarkEnd w:id="0"/>
      <w:r>
        <w:rPr>
          <w:rFonts w:hint="eastAsia" w:ascii="仿宋" w:eastAsia="仿宋" w:cs="仿宋"/>
          <w:color w:val="000000"/>
          <w:sz w:val="32"/>
          <w:szCs w:val="32"/>
          <w:highlight w:val="none"/>
          <w:lang w:bidi="ar-SA"/>
        </w:rPr>
        <w:t>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-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7"/>
      </w:rPr>
      <w:fldChar w:fldCharType="begin"/>
    </w:r>
    <w:r>
      <w:rPr>
        <w:rStyle w:val="17"/>
      </w:rPr>
      <w:instrText xml:space="preserve">Page</w:instrText>
    </w:r>
    <w:r>
      <w:rPr>
        <w:rStyle w:val="17"/>
      </w:rPr>
      <w:fldChar w:fldCharType="separate"/>
    </w:r>
    <w:r>
      <w:rPr>
        <w:rStyle w:val="17"/>
      </w:rPr>
      <w:t>1</w:t>
    </w:r>
    <w:r>
      <w:rPr>
        <w:rStyle w:val="17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7"/>
      </w:rPr>
      <w:fldChar w:fldCharType="begin"/>
    </w:r>
    <w:r>
      <w:rPr>
        <w:rStyle w:val="17"/>
      </w:rPr>
      <w:instrText xml:space="preserve">Page</w:instrText>
    </w:r>
    <w:r>
      <w:rPr>
        <w:rStyle w:val="17"/>
      </w:rPr>
      <w:fldChar w:fldCharType="separate"/>
    </w:r>
    <w:r>
      <w:rPr>
        <w:rStyle w:val="17"/>
      </w:rPr>
      <w:t>1</w:t>
    </w:r>
    <w:r>
      <w:rPr>
        <w:rStyle w:val="17"/>
      </w:rP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899B"/>
    <w:multiLevelType w:val="singleLevel"/>
    <w:tmpl w:val="597E899B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0A84E60"/>
    <w:rsid w:val="0ECE5AB7"/>
    <w:rsid w:val="27661CF2"/>
    <w:rsid w:val="314C7248"/>
    <w:rsid w:val="33C3432C"/>
    <w:rsid w:val="37A13A2A"/>
    <w:rsid w:val="3D0430BF"/>
    <w:rsid w:val="3D2C725E"/>
    <w:rsid w:val="4ED15D6A"/>
    <w:rsid w:val="5228701A"/>
    <w:rsid w:val="6F65D142"/>
    <w:rsid w:val="FF764D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5">
    <w:name w:val="Default Paragraph Font"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index 6"/>
    <w:basedOn w:val="1"/>
    <w:next w:val="1"/>
    <w:qFormat/>
    <w:uiPriority w:val="0"/>
    <w:pPr>
      <w:ind w:left="21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9">
    <w:name w:val="index 7"/>
    <w:basedOn w:val="1"/>
    <w:next w:val="1"/>
    <w:qFormat/>
    <w:uiPriority w:val="0"/>
    <w:pPr>
      <w:ind w:left="2520"/>
    </w:pPr>
  </w:style>
  <w:style w:type="paragraph" w:styleId="10">
    <w:name w:val="HTML Preformatted"/>
    <w:basedOn w:val="1"/>
    <w:next w:val="11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Courier New" w:hAnsi="Courier New" w:eastAsia="宋体" w:cs="Times New Roman"/>
      <w:kern w:val="2"/>
      <w:sz w:val="20"/>
      <w:szCs w:val="21"/>
      <w:lang w:val="en-US" w:eastAsia="zh-CN" w:bidi="ar-SA"/>
    </w:rPr>
  </w:style>
  <w:style w:type="character" w:styleId="11">
    <w:name w:val="Hyperlink"/>
    <w:qFormat/>
    <w:uiPriority w:val="0"/>
    <w:rPr>
      <w:color w:val="0000FF"/>
      <w:u w:val="single"/>
    </w:rPr>
  </w:style>
  <w:style w:type="paragraph" w:styleId="12">
    <w:name w:val="Normal (Web)"/>
    <w:basedOn w:val="1"/>
    <w:next w:val="13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/>
    </w:rPr>
  </w:style>
  <w:style w:type="paragraph" w:customStyle="1" w:styleId="13">
    <w:name w:val="样式1"/>
    <w:basedOn w:val="1"/>
    <w:qFormat/>
    <w:uiPriority w:val="0"/>
    <w:rPr>
      <w:b/>
      <w:color w:val="538135"/>
      <w:sz w:val="28"/>
    </w:rPr>
  </w:style>
  <w:style w:type="character" w:styleId="16">
    <w:name w:val="Strong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character" w:customStyle="1" w:styleId="18">
    <w:name w:val="text1"/>
    <w:qFormat/>
    <w:uiPriority w:val="0"/>
    <w:rPr>
      <w:sz w:val="21"/>
      <w:szCs w:val="21"/>
    </w:rPr>
  </w:style>
  <w:style w:type="character" w:customStyle="1" w:styleId="19">
    <w:name w:val="UserStyle_3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7</Pages>
  <Words>2616</Words>
  <Characters>2993</Characters>
  <Lines>182</Lines>
  <Paragraphs>114</Paragraphs>
  <TotalTime>0</TotalTime>
  <ScaleCrop>false</ScaleCrop>
  <LinksUpToDate>false</LinksUpToDate>
  <CharactersWithSpaces>3021</CharactersWithSpaces>
  <Application>WPS Office_11.8.2.8411_F1E327BC-269C-435d-A152-05C5408002CA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2020-05-08T22:11:00Z</dcterms:created>
  <dc:creator>User274</dc:creator>
  <cp:lastModifiedBy>Administrator</cp:lastModifiedBy>
  <cp:lastPrinted>2022-11-12T06:24:00Z</cp:lastPrinted>
  <dcterms:modified xsi:type="dcterms:W3CDTF">2022-11-14T01:06:11Z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