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考生安全考试承诺书</w:t>
      </w:r>
    </w:p>
    <w:p>
      <w:pPr>
        <w:widowControl/>
        <w:adjustRightInd w:val="0"/>
        <w:snapToGrid w:val="0"/>
        <w:spacing w:line="500" w:lineRule="exact"/>
        <w:ind w:firstLine="635"/>
        <w:jc w:val="lef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本人承诺身体健康，并确认以下问题：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08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2" w:firstLineChars="200"/>
              <w:contextualSpacing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主要内容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>1.健康码为红码。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  <w:lang w:eastAsia="zh-CN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 xml:space="preserve">2. </w:t>
            </w:r>
            <w:r>
              <w:rPr>
                <w:rFonts w:hint="eastAsia" w:ascii="Times New Roman Regular" w:hAnsi="Times New Roman Regular" w:cs="Times New Roman Regular"/>
                <w:color w:val="FF0000"/>
                <w:sz w:val="24"/>
                <w:lang w:eastAsia="zh-CN"/>
              </w:rPr>
              <w:t>考</w:t>
            </w:r>
            <w:r>
              <w:rPr>
                <w:rFonts w:hint="eastAsia" w:ascii="Times New Roman Regular" w:hAnsi="Times New Roman Regular" w:cs="Times New Roman Regular"/>
                <w:color w:val="FF0000"/>
                <w:sz w:val="24"/>
              </w:rPr>
              <w:t>前</w:t>
            </w:r>
            <w:r>
              <w:rPr>
                <w:rFonts w:hint="eastAsia" w:ascii="Times New Roman Regular" w:hAnsi="Times New Roman Regular" w:cs="Times New Roman Regular"/>
                <w:color w:val="FF0000"/>
                <w:sz w:val="24"/>
                <w:lang w:val="en-US" w:eastAsia="zh-CN"/>
              </w:rPr>
              <w:t>8</w:t>
            </w:r>
            <w:r>
              <w:rPr>
                <w:rFonts w:hint="eastAsia" w:ascii="Times New Roman Regular" w:hAnsi="Times New Roman Regular" w:cs="Times New Roman Regular"/>
                <w:color w:val="FF0000"/>
                <w:sz w:val="24"/>
              </w:rPr>
              <w:t>天内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有境外或港台旅居史，</w:t>
            </w:r>
            <w:r>
              <w:rPr>
                <w:rFonts w:hint="eastAsia" w:ascii="Times New Roman Regular" w:hAnsi="Times New Roman Regular" w:cs="Times New Roman Regular"/>
                <w:color w:val="FF0000"/>
                <w:sz w:val="24"/>
                <w:lang w:eastAsia="zh-CN"/>
              </w:rPr>
              <w:t>考</w:t>
            </w:r>
            <w:r>
              <w:rPr>
                <w:rFonts w:hint="eastAsia" w:ascii="Times New Roman Regular" w:hAnsi="Times New Roman Regular" w:cs="Times New Roman Regular"/>
                <w:color w:val="FF0000"/>
                <w:sz w:val="24"/>
              </w:rPr>
              <w:t>前</w:t>
            </w:r>
            <w:r>
              <w:rPr>
                <w:rFonts w:hint="eastAsia" w:ascii="Times New Roman Regular" w:hAnsi="Times New Roman Regular" w:cs="Times New Roman Regular"/>
                <w:color w:val="FF0000"/>
                <w:sz w:val="24"/>
                <w:lang w:val="en-US" w:eastAsia="zh-CN"/>
              </w:rPr>
              <w:t>8</w:t>
            </w:r>
            <w:r>
              <w:rPr>
                <w:rFonts w:hint="eastAsia" w:ascii="Times New Roman Regular" w:hAnsi="Times New Roman Regular" w:cs="Times New Roman Regular"/>
                <w:color w:val="FF0000"/>
                <w:sz w:val="24"/>
              </w:rPr>
              <w:t>天内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有国内（含澳门）高风险区</w:t>
            </w:r>
            <w:r>
              <w:rPr>
                <w:rFonts w:hint="eastAsia" w:ascii="Times New Roman Regular" w:hAnsi="Times New Roman Regular" w:cs="Times New Roman Regular"/>
                <w:sz w:val="24"/>
                <w:lang w:eastAsia="zh-CN"/>
              </w:rPr>
              <w:t>旅居史。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  <w:t>3.昌通码为黄码，且属于居家健康监测期的高风险人员[新冠感染者出院</w:t>
            </w:r>
            <w:r>
              <w:rPr>
                <w:rFonts w:hint="eastAsia" w:ascii="Times New Roman Regular" w:hAnsi="Times New Roman Regular" w:cs="Times New Roman Regular"/>
                <w:sz w:val="24"/>
                <w:lang w:val="en-US" w:eastAsia="zh-Hans"/>
              </w:rPr>
              <w:t>（舱）人员、入境（含港、台）人员、密切接触者</w:t>
            </w:r>
            <w:r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  <w:t>、</w:t>
            </w:r>
            <w:r>
              <w:rPr>
                <w:rFonts w:hint="eastAsia" w:ascii="Times New Roman Regular" w:hAnsi="Times New Roman Regular" w:cs="Times New Roman Regular"/>
                <w:sz w:val="24"/>
                <w:lang w:val="en-US" w:eastAsia="zh-Hans"/>
              </w:rPr>
              <w:t>高风险区工作人员、接触阳性物品及其同批次物品频次较高的从业人员</w:t>
            </w:r>
            <w:r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  <w:t>等）]、涉疫场所暴露人员和阳性感染者时空伴随人员、发热门诊就诊人员等。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  <w:t>4.考前7天内来自有本土病例报告所在市（含来自风险地区的黄码人员），且未持考前“三天三检”核酸检测阴性证明（考前24小时内核酸阴性证明为在昌检测）的人员。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  <w:t>5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.</w:t>
            </w:r>
            <w:r>
              <w:rPr>
                <w:rFonts w:hint="eastAsia" w:ascii="Times New Roman Regular" w:hAnsi="Times New Roman Regular" w:cs="Times New Roman Regular"/>
                <w:sz w:val="24"/>
                <w:lang w:eastAsia="zh-CN"/>
              </w:rPr>
              <w:t>考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前7天内有发热、干咳、乏力、嗅味觉减退、鼻塞、流涕、咽痛、结膜炎、肌痛和腹泻等十大症状，未排除感染风险。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  <w:lang w:eastAsia="zh-CN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  <w:t>6.考前核酸检测阴性证明超过24小时的人员。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  <w:t>7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.有其他需要报告的异常情况。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  <w:t>8.已完成　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  <w:t>注：a.请在表格第1-7项的相关空白处打√，如有相关情况请详细注明。</w:t>
            </w:r>
          </w:p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  <w:t xml:space="preserve">b.请在表格第8项内填写接种新冠疫苗剂次数。   </w:t>
            </w:r>
          </w:p>
          <w:p>
            <w:pPr>
              <w:spacing w:line="340" w:lineRule="exact"/>
              <w:ind w:firstLine="480" w:firstLineChars="200"/>
              <w:contextualSpacing/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  <w:lang w:val="en-US" w:eastAsia="zh-CN"/>
              </w:rPr>
              <w:t xml:space="preserve">c.按照最新各省公布的中高风险地区填写。  </w:t>
            </w:r>
          </w:p>
        </w:tc>
      </w:tr>
    </w:tbl>
    <w:p>
      <w:pPr>
        <w:adjustRightInd w:val="0"/>
        <w:snapToGrid w:val="0"/>
        <w:spacing w:line="340" w:lineRule="exact"/>
        <w:ind w:firstLine="635"/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  <w:highlight w:val="yellow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本人已认真阅读《</w:t>
      </w:r>
      <w:r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</w:rPr>
        <w:t>考生安全考试承诺书</w:t>
      </w: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>
      <w:pPr>
        <w:adjustRightInd w:val="0"/>
        <w:snapToGrid w:val="0"/>
        <w:spacing w:line="340" w:lineRule="exac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  <w:highlight w:val="none"/>
          <w:lang w:eastAsia="zh-CN"/>
        </w:rPr>
        <w:t>准考证号：</w:t>
      </w:r>
      <w:r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  <w:highlight w:val="none"/>
          <w:lang w:val="en-US" w:eastAsia="zh-CN"/>
        </w:rPr>
        <w:t xml:space="preserve">                   </w:t>
      </w:r>
      <w:r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  <w:highlight w:val="none"/>
        </w:rPr>
        <w:t>手机号码</w:t>
      </w: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  <w:highlight w:val="none"/>
        </w:rPr>
        <w:t>：</w:t>
      </w:r>
      <w:r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  <w:highlight w:val="none"/>
        </w:rPr>
        <w:t xml:space="preserve"> </w:t>
      </w:r>
      <w:r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</w:rPr>
        <w:t xml:space="preserve">  </w:t>
      </w:r>
    </w:p>
    <w:p>
      <w:pPr>
        <w:adjustRightInd w:val="0"/>
        <w:snapToGrid w:val="0"/>
        <w:spacing w:line="340" w:lineRule="exac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</w:rPr>
        <w:t>现家庭住址：</w:t>
      </w:r>
      <w:bookmarkStart w:id="0" w:name="_GoBack"/>
      <w:bookmarkEnd w:id="0"/>
    </w:p>
    <w:p>
      <w:pPr>
        <w:adjustRightInd w:val="0"/>
        <w:snapToGrid w:val="0"/>
        <w:spacing w:line="340" w:lineRule="exact"/>
        <w:ind w:firstLine="6465" w:firstLineChars="2300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40" w:lineRule="exact"/>
        <w:ind w:firstLine="6465" w:firstLineChars="2300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本人签字：</w:t>
      </w:r>
    </w:p>
    <w:p>
      <w:pPr>
        <w:adjustRightInd w:val="0"/>
        <w:snapToGrid w:val="0"/>
        <w:spacing w:line="340" w:lineRule="exact"/>
        <w:jc w:val="righ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 xml:space="preserve"> 2022年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DEwNDYwY2FhZjk5MTBhNmY3MDU4Y2U2YzExOTIifQ=="/>
  </w:docVars>
  <w:rsids>
    <w:rsidRoot w:val="59995738"/>
    <w:rsid w:val="0A21788E"/>
    <w:rsid w:val="2E48605F"/>
    <w:rsid w:val="599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589</Words>
  <Characters>607</Characters>
  <Lines>0</Lines>
  <Paragraphs>0</Paragraphs>
  <TotalTime>6</TotalTime>
  <ScaleCrop>false</ScaleCrop>
  <LinksUpToDate>false</LinksUpToDate>
  <CharactersWithSpaces>644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2022-11-07T03:57:00Z</dcterms:created>
  <dc:creator>姓夏名谁</dc:creator>
  <cp:lastModifiedBy>姓夏名谁</cp:lastModifiedBy>
  <dcterms:modified xsi:type="dcterms:W3CDTF">2022-11-14T08:04:53Z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44DEC357FFA140C3A40A17F232F40F81</vt:lpwstr>
  </property>
</Properties>
</file>