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关于202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2</w:t>
      </w:r>
      <w:r>
        <w:rPr>
          <w:rFonts w:hint="eastAsia" w:ascii="仿宋_GB2312" w:eastAsia="仿宋_GB2312"/>
          <w:b/>
          <w:sz w:val="44"/>
          <w:szCs w:val="44"/>
        </w:rPr>
        <w:t>年兴安盟事业单位公开招聘工作人员盟直部门拟聘用人员（第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三</w:t>
      </w:r>
      <w:r>
        <w:rPr>
          <w:rFonts w:hint="eastAsia" w:ascii="仿宋_GB2312" w:eastAsia="仿宋_GB2312"/>
          <w:b/>
          <w:sz w:val="44"/>
          <w:szCs w:val="44"/>
        </w:rPr>
        <w:t>批）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公示的公告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年兴安盟事业单位公开招聘体检与考察结果，现将部分体检与考察合格的拟聘用人员名单予以公示，详情见附件。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拟聘用人员公示期为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5个工作日</w:t>
      </w:r>
      <w:r>
        <w:rPr>
          <w:rFonts w:hint="eastAsia" w:ascii="仿宋_GB2312" w:eastAsia="仿宋_GB2312"/>
          <w:sz w:val="32"/>
          <w:szCs w:val="32"/>
          <w:highlight w:val="none"/>
        </w:rPr>
        <w:t>，自202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  <w:highlight w:val="none"/>
        </w:rPr>
        <w:t>日至202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sz w:val="32"/>
          <w:szCs w:val="32"/>
        </w:rPr>
        <w:t>。公示期间，如对拟聘用人员有异议，可通过来信、来电、来访等形式向我们反映，公示期满没有问题或反映问题不影响聘用的，按程序办理聘用手续。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各旗县市以属地公示内容为准，应聘人员请关注属地政府网站。　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年兴安盟事业单位公开招聘工作人员盟直部门拟聘用人员名单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批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监督举报电话：兴安盟委组织部          0482-8267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671</w:t>
      </w:r>
    </w:p>
    <w:p>
      <w:pPr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兴安盟人力资源和社会保障局     0482-8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266520</w:t>
      </w:r>
    </w:p>
    <w:p>
      <w:pPr>
        <w:ind w:firstLine="1600" w:firstLineChars="5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ind w:firstLine="1600" w:firstLineChars="500"/>
        <w:rPr>
          <w:rFonts w:ascii="仿宋_GB2312" w:eastAsia="仿宋_GB2312"/>
          <w:sz w:val="32"/>
          <w:szCs w:val="32"/>
        </w:rPr>
      </w:pPr>
    </w:p>
    <w:p>
      <w:pPr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兴安盟事业单位公开招聘工作领导小组办公室</w:t>
      </w:r>
    </w:p>
    <w:p>
      <w:pPr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5NzRmOTljMjg1MzIwMzI1ZDkxMWI5MDYyNTZiMjQifQ=="/>
  </w:docVars>
  <w:rsids>
    <w:rsidRoot w:val="00D70604"/>
    <w:rsid w:val="000F7DD7"/>
    <w:rsid w:val="00137DDB"/>
    <w:rsid w:val="003F668B"/>
    <w:rsid w:val="004B673A"/>
    <w:rsid w:val="00672DCF"/>
    <w:rsid w:val="00933024"/>
    <w:rsid w:val="00C66A78"/>
    <w:rsid w:val="00D70604"/>
    <w:rsid w:val="06E7491B"/>
    <w:rsid w:val="0FE23657"/>
    <w:rsid w:val="31F91851"/>
    <w:rsid w:val="333A40D3"/>
    <w:rsid w:val="35E877D9"/>
    <w:rsid w:val="3F0B4CDE"/>
    <w:rsid w:val="47E84858"/>
    <w:rsid w:val="666F050E"/>
    <w:rsid w:val="6A2D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305</Words>
  <Characters>351</Characters>
  <Lines>2</Lines>
  <Paragraphs>1</Paragraphs>
  <TotalTime>16</TotalTime>
  <ScaleCrop>false</ScaleCrop>
  <LinksUpToDate>false</LinksUpToDate>
  <CharactersWithSpaces>379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2020-12-16T12:12:00Z</dcterms:created>
  <dc:creator>Windows 用户</dc:creator>
  <cp:lastModifiedBy>放肆♥☆</cp:lastModifiedBy>
  <cp:lastPrinted>2022-07-04T08:43:00Z</cp:lastPrinted>
  <dcterms:modified xsi:type="dcterms:W3CDTF">2022-11-14T02:00:35Z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79C39484AC21420C8E4FDA90B610025A</vt:lpwstr>
  </property>
</Properties>
</file>