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荷花园街道办事处公开招聘文字综合工作人员报名表</w:t>
      </w:r>
    </w:p>
    <w:bookmarkEnd w:id="0"/>
    <w:p>
      <w:pPr>
        <w:spacing w:line="700" w:lineRule="exact"/>
        <w:rPr>
          <w:rFonts w:ascii="方正小标宋简体" w:eastAsia="方正小标宋简体"/>
          <w:sz w:val="36"/>
          <w:szCs w:val="36"/>
        </w:rPr>
      </w:pPr>
    </w:p>
    <w:tbl>
      <w:tblPr>
        <w:tblStyle w:val="2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82"/>
        <w:gridCol w:w="1737"/>
        <w:gridCol w:w="949"/>
        <w:gridCol w:w="292"/>
        <w:gridCol w:w="613"/>
        <w:gridCol w:w="685"/>
        <w:gridCol w:w="284"/>
        <w:gridCol w:w="6"/>
        <w:gridCol w:w="1007"/>
        <w:gridCol w:w="297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1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 名</w:t>
            </w:r>
          </w:p>
        </w:tc>
        <w:tc>
          <w:tcPr>
            <w:tcW w:w="173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94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 别</w:t>
            </w:r>
          </w:p>
        </w:tc>
        <w:tc>
          <w:tcPr>
            <w:tcW w:w="90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 贯</w:t>
            </w:r>
          </w:p>
        </w:tc>
        <w:tc>
          <w:tcPr>
            <w:tcW w:w="1007" w:type="dxa"/>
            <w:tcBorders>
              <w:top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1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民  族</w:t>
            </w:r>
          </w:p>
        </w:tc>
        <w:tc>
          <w:tcPr>
            <w:tcW w:w="2595" w:type="dxa"/>
            <w:gridSpan w:val="5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5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1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学历或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学位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所学专业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5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1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毕业院校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 份 证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号    码</w:t>
            </w:r>
          </w:p>
        </w:tc>
        <w:tc>
          <w:tcPr>
            <w:tcW w:w="325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党团员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婚姻状况</w:t>
            </w:r>
          </w:p>
        </w:tc>
        <w:tc>
          <w:tcPr>
            <w:tcW w:w="166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10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现（曾）工作单位</w:t>
            </w:r>
          </w:p>
        </w:tc>
        <w:tc>
          <w:tcPr>
            <w:tcW w:w="29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家庭住址</w:t>
            </w:r>
          </w:p>
        </w:tc>
        <w:tc>
          <w:tcPr>
            <w:tcW w:w="297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atLeast"/>
        </w:trPr>
        <w:tc>
          <w:tcPr>
            <w:tcW w:w="82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历</w:t>
            </w:r>
          </w:p>
        </w:tc>
        <w:tc>
          <w:tcPr>
            <w:tcW w:w="7912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(高中起算)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828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人事</w:t>
            </w:r>
          </w:p>
          <w:p>
            <w:pPr>
              <w:spacing w:line="48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部门</w:t>
            </w:r>
          </w:p>
          <w:p>
            <w:pPr>
              <w:spacing w:line="48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意见</w:t>
            </w:r>
          </w:p>
        </w:tc>
        <w:tc>
          <w:tcPr>
            <w:tcW w:w="7912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2100" w:lineRule="exact"/>
              <w:ind w:right="480" w:firstLine="4920" w:firstLineChars="20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签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>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828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  <w:tc>
          <w:tcPr>
            <w:tcW w:w="7912" w:type="dxa"/>
            <w:gridSpan w:val="11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5040"/>
              </w:tabs>
              <w:spacing w:line="420" w:lineRule="exact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本人承诺：本人提供的所有证件、材料、填报信息真实，如有虚假，愿承担一切责任。</w:t>
            </w:r>
          </w:p>
          <w:p>
            <w:pPr>
              <w:tabs>
                <w:tab w:val="left" w:pos="5040"/>
              </w:tabs>
              <w:spacing w:line="420" w:lineRule="exact"/>
              <w:ind w:firstLine="4920" w:firstLineChars="20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签 名：</w:t>
            </w:r>
          </w:p>
          <w:p>
            <w:pPr>
              <w:tabs>
                <w:tab w:val="left" w:pos="5040"/>
              </w:tabs>
              <w:spacing w:line="420" w:lineRule="exact"/>
              <w:ind w:firstLine="4920" w:firstLineChars="20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日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YWI3Njg1Mjg2YTI0ZGQxZTljODhlNjM3NjUzNmMifQ=="/>
  </w:docVars>
  <w:rsids>
    <w:rsidRoot w:val="00000000"/>
    <w:rsid w:val="31235CF1"/>
    <w:rsid w:val="4293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0</TotalTime>
  <ScaleCrop>false</ScaleCrop>
  <LinksUpToDate>false</LinksUpToDate>
  <CharactersWithSpaces>162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2022-11-11T02:41:00Z</dcterms:created>
  <dc:creator>CLB</dc:creator>
  <cp:lastModifiedBy>童童</cp:lastModifiedBy>
  <dcterms:modified xsi:type="dcterms:W3CDTF">2022-11-11T02:47:02Z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45F68332BF34481CBE6CDDC1A5EB082E</vt:lpwstr>
  </property>
</Properties>
</file>