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</w:t>
      </w: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15"/>
          <w:kern w:val="0"/>
          <w:sz w:val="44"/>
          <w:szCs w:val="44"/>
          <w:shd w:val="clear" w:color="auto" w:fill="FFFFFF"/>
          <w:lang w:val="en-US" w:eastAsia="zh-CN" w:bidi="ar"/>
        </w:rPr>
        <w:t>2022年引进急需紧缺人才报名表</w:t>
      </w:r>
    </w:p>
    <w:p>
      <w:pPr>
        <w:jc w:val="left"/>
        <w:rPr>
          <w:rFonts w:hint="eastAsia"/>
          <w:sz w:val="24"/>
          <w:szCs w:val="22"/>
        </w:rPr>
      </w:pP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  <w:lang w:eastAsia="zh-CN"/>
        </w:rPr>
        <w:t>岗</w:t>
      </w:r>
      <w:r>
        <w:rPr>
          <w:rFonts w:hint="eastAsia"/>
          <w:sz w:val="24"/>
          <w:szCs w:val="22"/>
        </w:rPr>
        <w:t>位：</w:t>
      </w:r>
    </w:p>
    <w:tbl>
      <w:tblPr>
        <w:tblStyle w:val="6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贯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5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何院校</w:t>
            </w:r>
            <w:r>
              <w:rPr>
                <w:rFonts w:hint="eastAsia"/>
                <w:sz w:val="24"/>
                <w:szCs w:val="22"/>
                <w:lang w:eastAsia="zh-CN"/>
              </w:rPr>
              <w:t>何专业</w:t>
            </w:r>
          </w:p>
        </w:tc>
        <w:tc>
          <w:tcPr>
            <w:tcW w:w="707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健康状况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0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8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noWrap w:val="0"/>
            <w:vAlign w:val="center"/>
          </w:tcPr>
          <w:p>
            <w:pPr>
              <w:jc w:val="both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5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5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5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tbl>
      <w:tblPr>
        <w:tblStyle w:val="6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noWrap w:val="0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noWrap w:val="0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真实准确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0331"/>
        <w:tab w:val="right" w:pos="14690"/>
      </w:tabs>
    </w:pPr>
    <w:bookmarkStart w:id="0" w:name="_GoBack"/>
    <w:bookmarkEnd w:id="0"/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ZVTyBuUBAADPAwAA&#10;DgAAAAAAAAABACAAAAAe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E1087"/>
    <w:multiLevelType w:val="multilevel"/>
    <w:tmpl w:val="026E108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"/>
      <w:suff w:val="nothing"/>
      <w:lvlText w:val="%3．"/>
      <w:lvlJc w:val="left"/>
      <w:pPr>
        <w:ind w:left="-40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jM3NDU2NDU2MWRkODIyZDg3YjVlNDM0NGUwNWQifQ=="/>
  </w:docVars>
  <w:rsids>
    <w:rsidRoot w:val="00000000"/>
    <w:rsid w:val="379A4CEC"/>
    <w:rsid w:val="4E3D0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line="240" w:lineRule="auto"/>
      <w:ind w:left="0" w:firstLine="600" w:firstLineChars="200"/>
      <w:jc w:val="left"/>
      <w:outlineLvl w:val="2"/>
    </w:pPr>
    <w:rPr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前路</cp:lastModifiedBy>
  <dcterms:modified xsi:type="dcterms:W3CDTF">2022-10-31T07:06:06Z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694ACFE59F57407BA738F333AC346077</vt:lpwstr>
  </property>
</Properties>
</file>