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hint="eastAsia" w:ascii="方正小标宋简体" w:hAnsi="黑体" w:eastAsia="方正小标宋简体" w:cs="方正小标宋简体"/>
          <w:sz w:val="32"/>
          <w:szCs w:val="32"/>
        </w:rPr>
      </w:pPr>
      <w:bookmarkStart w:id="0" w:name="_GoBack"/>
      <w:bookmarkEnd w:id="0"/>
      <w:r>
        <w:rPr>
          <w:rFonts w:hint="eastAsia" w:ascii="方正小标宋简体" w:hAnsi="黑体" w:eastAsia="方正小标宋简体" w:cs="方正小标宋简体"/>
          <w:sz w:val="32"/>
          <w:szCs w:val="32"/>
        </w:rPr>
        <w:t>附件3</w:t>
      </w:r>
    </w:p>
    <w:p>
      <w:pPr>
        <w:spacing w:line="400" w:lineRule="exact"/>
        <w:jc w:val="center"/>
        <w:rPr>
          <w:rFonts w:ascii="方正小标宋简体" w:hAnsi="黑体" w:eastAsia="方正小标宋简体" w:cs="方正小标宋简体"/>
          <w:sz w:val="40"/>
          <w:szCs w:val="40"/>
        </w:rPr>
      </w:pPr>
      <w:r>
        <w:rPr>
          <w:rFonts w:hint="eastAsia" w:ascii="方正小标宋简体" w:hAnsi="黑体" w:eastAsia="方正小标宋简体" w:cs="方正小标宋简体"/>
          <w:sz w:val="40"/>
          <w:szCs w:val="40"/>
        </w:rPr>
        <w:t xml:space="preserve">    个人健康情况申报表</w:t>
      </w:r>
    </w:p>
    <w:p>
      <w:pPr>
        <w:spacing w:line="400" w:lineRule="exact"/>
        <w:jc w:val="center"/>
        <w:rPr>
          <w:rFonts w:ascii="方正小标宋简体" w:hAnsi="黑体" w:eastAsia="方正小标宋简体" w:cs="Times New Roman"/>
          <w:sz w:val="40"/>
          <w:szCs w:val="40"/>
        </w:rPr>
      </w:pPr>
    </w:p>
    <w:p>
      <w:pPr>
        <w:spacing w:line="400" w:lineRule="exact"/>
        <w:rPr>
          <w:rFonts w:ascii="仿宋_GB2312" w:hAnsi="黑体" w:eastAsia="仿宋_GB2312" w:cs="Times New Roman"/>
          <w:sz w:val="28"/>
          <w:szCs w:val="28"/>
        </w:rPr>
      </w:pPr>
      <w:r>
        <w:rPr>
          <w:rFonts w:hint="eastAsia" w:ascii="仿宋_GB2312" w:hAnsi="黑体" w:eastAsia="仿宋_GB2312" w:cs="仿宋_GB2312"/>
          <w:sz w:val="28"/>
          <w:szCs w:val="28"/>
        </w:rPr>
        <w:t>填报日期：</w:t>
      </w:r>
      <w:r>
        <w:rPr>
          <w:rFonts w:ascii="仿宋_GB2312" w:hAnsi="黑体" w:eastAsia="仿宋_GB2312" w:cs="仿宋_GB2312"/>
          <w:sz w:val="28"/>
          <w:szCs w:val="28"/>
        </w:rPr>
        <w:t xml:space="preserve">   </w:t>
      </w:r>
      <w:r>
        <w:rPr>
          <w:rFonts w:hint="eastAsia" w:ascii="仿宋_GB2312" w:hAnsi="黑体" w:eastAsia="仿宋_GB2312" w:cs="仿宋_GB2312"/>
          <w:sz w:val="28"/>
          <w:szCs w:val="28"/>
        </w:rPr>
        <w:t xml:space="preserve">年 </w:t>
      </w:r>
      <w:r>
        <w:rPr>
          <w:rFonts w:ascii="仿宋_GB2312" w:hAnsi="黑体" w:eastAsia="仿宋_GB2312" w:cs="仿宋_GB2312"/>
          <w:sz w:val="28"/>
          <w:szCs w:val="28"/>
        </w:rPr>
        <w:t xml:space="preserve">   </w:t>
      </w:r>
      <w:r>
        <w:rPr>
          <w:rFonts w:hint="eastAsia" w:ascii="仿宋_GB2312" w:hAnsi="黑体" w:eastAsia="仿宋_GB2312" w:cs="仿宋_GB2312"/>
          <w:sz w:val="28"/>
          <w:szCs w:val="28"/>
        </w:rPr>
        <w:t>月</w:t>
      </w:r>
      <w:r>
        <w:rPr>
          <w:rFonts w:ascii="仿宋_GB2312" w:hAnsi="黑体" w:eastAsia="仿宋_GB2312" w:cs="仿宋_GB2312"/>
          <w:sz w:val="28"/>
          <w:szCs w:val="28"/>
        </w:rPr>
        <w:t xml:space="preserve">    </w:t>
      </w:r>
      <w:r>
        <w:rPr>
          <w:rFonts w:hint="eastAsia" w:ascii="仿宋_GB2312" w:hAnsi="黑体" w:eastAsia="仿宋_GB2312" w:cs="仿宋_GB2312"/>
          <w:sz w:val="28"/>
          <w:szCs w:val="28"/>
        </w:rPr>
        <w:t>日</w:t>
      </w:r>
    </w:p>
    <w:tbl>
      <w:tblPr>
        <w:tblStyle w:val="7"/>
        <w:tblW w:w="9498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8"/>
        <w:gridCol w:w="210"/>
        <w:gridCol w:w="1126"/>
        <w:gridCol w:w="14"/>
        <w:gridCol w:w="686"/>
        <w:gridCol w:w="426"/>
        <w:gridCol w:w="268"/>
        <w:gridCol w:w="914"/>
        <w:gridCol w:w="46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58" w:type="dxa"/>
          </w:tcPr>
          <w:p>
            <w:pPr>
              <w:spacing w:line="400" w:lineRule="exact"/>
              <w:jc w:val="center"/>
              <w:rPr>
                <w:rFonts w:ascii="仿宋_GB2312" w:hAnsi="黑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黑体" w:eastAsia="仿宋_GB2312" w:cs="仿宋_GB2312"/>
                <w:sz w:val="28"/>
                <w:szCs w:val="28"/>
              </w:rPr>
              <w:t>姓</w:t>
            </w:r>
            <w:r>
              <w:rPr>
                <w:rFonts w:ascii="仿宋_GB2312" w:hAnsi="黑体" w:eastAsia="仿宋_GB2312" w:cs="仿宋_GB2312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黑体" w:eastAsia="仿宋_GB2312" w:cs="仿宋_GB2312"/>
                <w:sz w:val="28"/>
                <w:szCs w:val="28"/>
              </w:rPr>
              <w:t>名</w:t>
            </w:r>
          </w:p>
        </w:tc>
        <w:tc>
          <w:tcPr>
            <w:tcW w:w="1336" w:type="dxa"/>
            <w:gridSpan w:val="2"/>
          </w:tcPr>
          <w:p>
            <w:pPr>
              <w:spacing w:line="400" w:lineRule="exact"/>
              <w:jc w:val="center"/>
              <w:rPr>
                <w:rFonts w:ascii="仿宋_GB2312" w:hAnsi="黑体" w:eastAsia="仿宋_GB2312" w:cs="Times New Roman"/>
                <w:sz w:val="28"/>
                <w:szCs w:val="28"/>
              </w:rPr>
            </w:pPr>
          </w:p>
        </w:tc>
        <w:tc>
          <w:tcPr>
            <w:tcW w:w="1126" w:type="dxa"/>
            <w:gridSpan w:val="3"/>
          </w:tcPr>
          <w:p>
            <w:pPr>
              <w:spacing w:line="400" w:lineRule="exact"/>
              <w:jc w:val="center"/>
              <w:rPr>
                <w:rFonts w:ascii="仿宋_GB2312" w:hAnsi="黑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黑体" w:eastAsia="仿宋_GB2312" w:cs="仿宋_GB2312"/>
                <w:sz w:val="28"/>
                <w:szCs w:val="28"/>
              </w:rPr>
              <w:t>身份号</w:t>
            </w:r>
          </w:p>
        </w:tc>
        <w:tc>
          <w:tcPr>
            <w:tcW w:w="5878" w:type="dxa"/>
            <w:gridSpan w:val="3"/>
          </w:tcPr>
          <w:p>
            <w:pPr>
              <w:spacing w:line="400" w:lineRule="exact"/>
              <w:jc w:val="center"/>
              <w:rPr>
                <w:rFonts w:ascii="仿宋_GB2312" w:hAnsi="黑体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68" w:type="dxa"/>
            <w:gridSpan w:val="2"/>
          </w:tcPr>
          <w:p>
            <w:pPr>
              <w:spacing w:line="400" w:lineRule="exact"/>
              <w:jc w:val="center"/>
              <w:rPr>
                <w:rFonts w:ascii="仿宋_GB2312" w:hAnsi="黑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黑体" w:eastAsia="仿宋_GB2312" w:cs="仿宋_GB2312"/>
                <w:sz w:val="28"/>
                <w:szCs w:val="28"/>
              </w:rPr>
              <w:t>现居住地</w:t>
            </w:r>
          </w:p>
        </w:tc>
        <w:tc>
          <w:tcPr>
            <w:tcW w:w="8130" w:type="dxa"/>
            <w:gridSpan w:val="7"/>
            <w:vAlign w:val="bottom"/>
          </w:tcPr>
          <w:p>
            <w:pPr>
              <w:spacing w:line="400" w:lineRule="exact"/>
              <w:rPr>
                <w:rFonts w:ascii="仿宋_GB2312" w:hAnsi="黑体" w:eastAsia="仿宋_GB2312" w:cs="Times New Roman"/>
                <w:sz w:val="28"/>
                <w:szCs w:val="28"/>
                <w:u w:val="single"/>
              </w:rPr>
            </w:pPr>
            <w:r>
              <w:rPr>
                <w:rFonts w:ascii="仿宋_GB2312" w:hAnsi="黑体" w:eastAsia="仿宋_GB2312" w:cs="仿宋_GB2312"/>
                <w:sz w:val="28"/>
                <w:szCs w:val="28"/>
                <w:u w:val="single"/>
              </w:rPr>
              <w:t xml:space="preserve">      </w:t>
            </w:r>
            <w:r>
              <w:rPr>
                <w:rFonts w:hint="eastAsia" w:ascii="仿宋_GB2312" w:hAnsi="黑体" w:eastAsia="仿宋_GB2312" w:cs="仿宋_GB2312"/>
                <w:sz w:val="28"/>
                <w:szCs w:val="28"/>
              </w:rPr>
              <w:t>区（市、县）</w:t>
            </w:r>
            <w:r>
              <w:rPr>
                <w:rFonts w:ascii="仿宋_GB2312" w:hAnsi="黑体" w:eastAsia="仿宋_GB2312" w:cs="仿宋_GB2312"/>
                <w:sz w:val="28"/>
                <w:szCs w:val="28"/>
                <w:u w:val="single"/>
              </w:rPr>
              <w:t xml:space="preserve">       </w:t>
            </w:r>
            <w:r>
              <w:rPr>
                <w:rFonts w:hint="eastAsia" w:ascii="仿宋_GB2312" w:hAnsi="黑体" w:eastAsia="仿宋_GB2312" w:cs="仿宋_GB2312"/>
                <w:sz w:val="28"/>
                <w:szCs w:val="28"/>
              </w:rPr>
              <w:t>街道（乡镇）</w:t>
            </w:r>
            <w:r>
              <w:rPr>
                <w:rFonts w:ascii="仿宋_GB2312" w:hAnsi="黑体" w:eastAsia="仿宋_GB2312" w:cs="仿宋_GB2312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仿宋_GB2312" w:hAnsi="黑体" w:eastAsia="仿宋_GB2312" w:cs="仿宋_GB2312"/>
                <w:sz w:val="28"/>
                <w:szCs w:val="28"/>
              </w:rPr>
              <w:t>街（巷）</w:t>
            </w:r>
            <w:r>
              <w:rPr>
                <w:rFonts w:ascii="仿宋_GB2312" w:hAnsi="黑体" w:eastAsia="仿宋_GB2312" w:cs="仿宋_GB2312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仿宋_GB2312" w:hAnsi="黑体" w:eastAsia="仿宋_GB2312" w:cs="仿宋_GB2312"/>
                <w:sz w:val="28"/>
                <w:szCs w:val="28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368" w:type="dxa"/>
            <w:gridSpan w:val="2"/>
          </w:tcPr>
          <w:p>
            <w:pPr>
              <w:spacing w:line="400" w:lineRule="exact"/>
              <w:jc w:val="center"/>
              <w:rPr>
                <w:rFonts w:ascii="仿宋_GB2312" w:hAnsi="黑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黑体" w:eastAsia="仿宋_GB2312" w:cs="仿宋_GB2312"/>
                <w:sz w:val="28"/>
                <w:szCs w:val="28"/>
              </w:rPr>
              <w:t>工作单位</w:t>
            </w:r>
          </w:p>
        </w:tc>
        <w:tc>
          <w:tcPr>
            <w:tcW w:w="8130" w:type="dxa"/>
            <w:gridSpan w:val="7"/>
          </w:tcPr>
          <w:p>
            <w:pPr>
              <w:spacing w:line="400" w:lineRule="exact"/>
              <w:jc w:val="center"/>
              <w:rPr>
                <w:rFonts w:ascii="仿宋_GB2312" w:hAnsi="黑体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  <w:gridSpan w:val="2"/>
          </w:tcPr>
          <w:p>
            <w:pPr>
              <w:spacing w:line="400" w:lineRule="exact"/>
              <w:jc w:val="center"/>
              <w:rPr>
                <w:rFonts w:ascii="仿宋_GB2312" w:hAnsi="黑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黑体" w:eastAsia="仿宋_GB2312" w:cs="仿宋_GB2312"/>
                <w:sz w:val="28"/>
                <w:szCs w:val="28"/>
              </w:rPr>
              <w:t>手机号码</w:t>
            </w:r>
          </w:p>
        </w:tc>
        <w:tc>
          <w:tcPr>
            <w:tcW w:w="1140" w:type="dxa"/>
            <w:gridSpan w:val="2"/>
          </w:tcPr>
          <w:p>
            <w:pPr>
              <w:spacing w:line="400" w:lineRule="exact"/>
              <w:jc w:val="center"/>
              <w:rPr>
                <w:rFonts w:ascii="仿宋_GB2312" w:hAnsi="黑体" w:eastAsia="仿宋_GB2312" w:cs="Times New Roman"/>
                <w:sz w:val="28"/>
                <w:szCs w:val="28"/>
              </w:rPr>
            </w:pPr>
          </w:p>
        </w:tc>
        <w:tc>
          <w:tcPr>
            <w:tcW w:w="1380" w:type="dxa"/>
            <w:gridSpan w:val="3"/>
          </w:tcPr>
          <w:p>
            <w:pPr>
              <w:spacing w:line="400" w:lineRule="exact"/>
              <w:jc w:val="center"/>
              <w:rPr>
                <w:rFonts w:ascii="仿宋_GB2312" w:hAnsi="黑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黑体" w:eastAsia="仿宋_GB2312" w:cs="仿宋_GB2312"/>
                <w:sz w:val="28"/>
                <w:szCs w:val="28"/>
              </w:rPr>
              <w:t>电子邮箱</w:t>
            </w:r>
          </w:p>
        </w:tc>
        <w:tc>
          <w:tcPr>
            <w:tcW w:w="5610" w:type="dxa"/>
            <w:gridSpan w:val="2"/>
          </w:tcPr>
          <w:p>
            <w:pPr>
              <w:spacing w:line="400" w:lineRule="exact"/>
              <w:jc w:val="center"/>
              <w:rPr>
                <w:rFonts w:ascii="仿宋_GB2312" w:hAnsi="黑体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9" w:hRule="atLeast"/>
        </w:trPr>
        <w:tc>
          <w:tcPr>
            <w:tcW w:w="3194" w:type="dxa"/>
            <w:gridSpan w:val="5"/>
          </w:tcPr>
          <w:p>
            <w:pPr>
              <w:spacing w:line="400" w:lineRule="exact"/>
              <w:rPr>
                <w:rFonts w:ascii="仿宋_GB2312" w:hAnsi="黑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黑体" w:eastAsia="仿宋_GB2312" w:cs="仿宋_GB2312"/>
                <w:sz w:val="28"/>
                <w:szCs w:val="28"/>
              </w:rPr>
              <w:t>申报首日前</w:t>
            </w:r>
            <w:r>
              <w:rPr>
                <w:rFonts w:ascii="仿宋_GB2312" w:hAnsi="黑体" w:eastAsia="仿宋_GB2312" w:cs="仿宋_GB2312"/>
                <w:sz w:val="28"/>
                <w:szCs w:val="28"/>
              </w:rPr>
              <w:t>14</w:t>
            </w:r>
            <w:r>
              <w:rPr>
                <w:rFonts w:hint="eastAsia" w:ascii="仿宋_GB2312" w:hAnsi="黑体" w:eastAsia="仿宋_GB2312" w:cs="仿宋_GB2312"/>
                <w:sz w:val="28"/>
                <w:szCs w:val="28"/>
              </w:rPr>
              <w:t>天内本人有无：①发热、咳嗽、乏力等症状②中高风险地区旅居史③省外旅居史④境外旅居史⑤本人或家庭成员是否接触新冠肺炎确诊病例、核酸检测阳性患者及其密切接触者。</w:t>
            </w:r>
          </w:p>
        </w:tc>
        <w:tc>
          <w:tcPr>
            <w:tcW w:w="1608" w:type="dxa"/>
            <w:gridSpan w:val="3"/>
          </w:tcPr>
          <w:p>
            <w:pPr>
              <w:pStyle w:val="2"/>
              <w:spacing w:before="0" w:beforeAutospacing="0" w:after="0" w:afterAutospacing="0" w:line="400" w:lineRule="exact"/>
              <w:jc w:val="center"/>
              <w:rPr>
                <w:rFonts w:ascii="仿宋_GB2312" w:hAnsi="黑体" w:eastAsia="仿宋_GB2312" w:cs="Times New Roman"/>
                <w:b w:val="0"/>
                <w:bCs w:val="0"/>
                <w:color w:val="333333"/>
                <w:sz w:val="28"/>
                <w:szCs w:val="28"/>
              </w:rPr>
            </w:pPr>
            <w:r>
              <w:rPr>
                <w:rFonts w:hint="eastAsia" w:ascii="仿宋_GB2312" w:hAnsi="黑体" w:eastAsia="仿宋_GB2312" w:cs="仿宋_GB2312"/>
                <w:b w:val="0"/>
                <w:bCs w:val="0"/>
                <w:sz w:val="28"/>
                <w:szCs w:val="28"/>
              </w:rPr>
              <w:t>有（</w:t>
            </w:r>
            <w:r>
              <w:rPr>
                <w:rFonts w:hint="eastAsia" w:ascii="仿宋_GB2312" w:hAnsi="黑体" w:eastAsia="仿宋_GB2312" w:cs="仿宋_GB2312"/>
                <w:b w:val="0"/>
                <w:bCs w:val="0"/>
                <w:color w:val="333333"/>
                <w:sz w:val="28"/>
                <w:szCs w:val="28"/>
              </w:rPr>
              <w:t>①</w:t>
            </w:r>
            <w:r>
              <w:rPr>
                <w:rFonts w:ascii="仿宋_GB2312" w:hAnsi="黑体" w:eastAsia="仿宋_GB2312" w:cs="仿宋_GB2312"/>
                <w:b w:val="0"/>
                <w:bCs w:val="0"/>
                <w:color w:val="333333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黑体" w:eastAsia="仿宋_GB2312" w:cs="仿宋_GB2312"/>
                <w:b w:val="0"/>
                <w:bCs w:val="0"/>
                <w:color w:val="333333"/>
                <w:sz w:val="28"/>
                <w:szCs w:val="28"/>
              </w:rPr>
              <w:t>②</w:t>
            </w:r>
          </w:p>
          <w:p>
            <w:pPr>
              <w:pStyle w:val="2"/>
              <w:spacing w:before="0" w:beforeAutospacing="0" w:after="0" w:afterAutospacing="0" w:line="400" w:lineRule="exact"/>
              <w:jc w:val="center"/>
              <w:rPr>
                <w:rFonts w:ascii="仿宋_GB2312" w:hAnsi="黑体" w:eastAsia="仿宋_GB2312" w:cs="Times New Roman"/>
                <w:b w:val="0"/>
                <w:bCs w:val="0"/>
                <w:color w:val="333333"/>
                <w:sz w:val="28"/>
                <w:szCs w:val="28"/>
              </w:rPr>
            </w:pPr>
          </w:p>
          <w:p>
            <w:pPr>
              <w:pStyle w:val="2"/>
              <w:spacing w:before="0" w:beforeAutospacing="0" w:after="0" w:afterAutospacing="0" w:line="400" w:lineRule="exact"/>
              <w:jc w:val="center"/>
              <w:rPr>
                <w:rFonts w:ascii="仿宋_GB2312" w:hAnsi="黑体" w:eastAsia="仿宋_GB2312" w:cs="Times New Roman"/>
                <w:b w:val="0"/>
                <w:bCs w:val="0"/>
                <w:color w:val="333333"/>
                <w:sz w:val="28"/>
                <w:szCs w:val="28"/>
              </w:rPr>
            </w:pPr>
            <w:r>
              <w:rPr>
                <w:rFonts w:hint="eastAsia" w:ascii="仿宋_GB2312" w:hAnsi="黑体" w:eastAsia="仿宋_GB2312" w:cs="仿宋_GB2312"/>
                <w:b w:val="0"/>
                <w:bCs w:val="0"/>
                <w:color w:val="333333"/>
                <w:sz w:val="28"/>
                <w:szCs w:val="28"/>
              </w:rPr>
              <w:t>③</w:t>
            </w:r>
            <w:r>
              <w:rPr>
                <w:rFonts w:ascii="仿宋_GB2312" w:hAnsi="黑体" w:eastAsia="仿宋_GB2312" w:cs="仿宋_GB2312"/>
                <w:b w:val="0"/>
                <w:bCs w:val="0"/>
                <w:color w:val="333333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黑体" w:eastAsia="仿宋_GB2312" w:cs="仿宋_GB2312"/>
                <w:b w:val="0"/>
                <w:bCs w:val="0"/>
                <w:color w:val="333333"/>
                <w:sz w:val="28"/>
                <w:szCs w:val="28"/>
              </w:rPr>
              <w:t>④</w:t>
            </w:r>
            <w:r>
              <w:rPr>
                <w:rFonts w:ascii="仿宋_GB2312" w:hAnsi="黑体" w:eastAsia="仿宋_GB2312" w:cs="仿宋_GB2312"/>
                <w:b w:val="0"/>
                <w:bCs w:val="0"/>
                <w:color w:val="333333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黑体" w:eastAsia="仿宋_GB2312" w:cs="仿宋_GB2312"/>
                <w:b w:val="0"/>
                <w:bCs w:val="0"/>
                <w:color w:val="333333"/>
                <w:sz w:val="28"/>
                <w:szCs w:val="28"/>
              </w:rPr>
              <w:t>⑤）</w:t>
            </w:r>
          </w:p>
          <w:p>
            <w:pPr>
              <w:pStyle w:val="2"/>
              <w:spacing w:before="0" w:beforeAutospacing="0" w:after="0" w:afterAutospacing="0" w:line="400" w:lineRule="exact"/>
              <w:jc w:val="center"/>
              <w:rPr>
                <w:rFonts w:ascii="仿宋_GB2312" w:hAnsi="黑体" w:eastAsia="仿宋_GB2312" w:cs="Times New Roman"/>
                <w:b w:val="0"/>
                <w:bCs w:val="0"/>
                <w:color w:val="333333"/>
                <w:sz w:val="28"/>
                <w:szCs w:val="28"/>
              </w:rPr>
            </w:pPr>
          </w:p>
          <w:p>
            <w:pPr>
              <w:pStyle w:val="2"/>
              <w:spacing w:before="0" w:beforeAutospacing="0" w:after="0" w:afterAutospacing="0" w:line="400" w:lineRule="exact"/>
              <w:jc w:val="center"/>
              <w:rPr>
                <w:rFonts w:ascii="仿宋_GB2312" w:hAnsi="黑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黑体" w:eastAsia="仿宋_GB2312" w:cs="仿宋_GB2312"/>
                <w:b w:val="0"/>
                <w:bCs w:val="0"/>
                <w:color w:val="333333"/>
                <w:sz w:val="28"/>
                <w:szCs w:val="28"/>
              </w:rPr>
              <w:t>无</w:t>
            </w:r>
            <w:r>
              <w:rPr>
                <w:rFonts w:ascii="仿宋_GB2312" w:hAnsi="黑体" w:eastAsia="仿宋_GB2312" w:cs="仿宋_GB2312"/>
                <w:b w:val="0"/>
                <w:bCs w:val="0"/>
                <w:color w:val="333333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黑体" w:eastAsia="仿宋_GB2312" w:cs="仿宋_GB2312"/>
                <w:b w:val="0"/>
                <w:bCs w:val="0"/>
                <w:color w:val="333333"/>
                <w:sz w:val="28"/>
                <w:szCs w:val="28"/>
              </w:rPr>
              <w:t>□</w:t>
            </w:r>
          </w:p>
        </w:tc>
        <w:tc>
          <w:tcPr>
            <w:tcW w:w="4696" w:type="dxa"/>
          </w:tcPr>
          <w:p>
            <w:pPr>
              <w:spacing w:line="400" w:lineRule="exact"/>
              <w:rPr>
                <w:rFonts w:ascii="仿宋_GB2312" w:hAnsi="黑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黑体" w:eastAsia="仿宋_GB2312" w:cs="仿宋_GB2312"/>
                <w:sz w:val="28"/>
                <w:szCs w:val="28"/>
              </w:rPr>
              <w:t>有此情况请简单描述：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02" w:type="dxa"/>
            <w:gridSpan w:val="8"/>
          </w:tcPr>
          <w:p>
            <w:pPr>
              <w:spacing w:line="400" w:lineRule="exact"/>
              <w:jc w:val="left"/>
              <w:rPr>
                <w:rFonts w:ascii="仿宋_GB2312" w:hAnsi="黑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黑体" w:eastAsia="仿宋_GB2312" w:cs="仿宋_GB2312"/>
                <w:sz w:val="28"/>
                <w:szCs w:val="28"/>
              </w:rPr>
              <w:t>有无发热、咳嗽、乏力等症状</w:t>
            </w:r>
            <w:r>
              <w:rPr>
                <w:rFonts w:ascii="仿宋_GB2312" w:hAnsi="黑体" w:eastAsia="仿宋_GB2312" w:cs="仿宋_GB2312"/>
                <w:sz w:val="28"/>
                <w:szCs w:val="28"/>
              </w:rPr>
              <w:t xml:space="preserve">       </w:t>
            </w:r>
            <w:r>
              <w:rPr>
                <w:rFonts w:hint="eastAsia" w:ascii="仿宋_GB2312" w:hAnsi="黑体" w:eastAsia="仿宋_GB2312" w:cs="仿宋_GB2312"/>
                <w:sz w:val="28"/>
                <w:szCs w:val="28"/>
              </w:rPr>
              <w:t>有</w:t>
            </w:r>
            <w:r>
              <w:rPr>
                <w:rFonts w:ascii="仿宋_GB2312" w:hAnsi="黑体" w:eastAsia="仿宋_GB2312" w:cs="仿宋_GB2312"/>
                <w:b/>
                <w:bCs/>
                <w:color w:val="333333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黑体" w:eastAsia="仿宋_GB2312" w:cs="仿宋_GB2312"/>
                <w:b/>
                <w:bCs/>
                <w:color w:val="333333"/>
                <w:sz w:val="28"/>
                <w:szCs w:val="28"/>
              </w:rPr>
              <w:t>□</w:t>
            </w:r>
            <w:r>
              <w:rPr>
                <w:rFonts w:ascii="仿宋_GB2312" w:hAnsi="黑体" w:eastAsia="仿宋_GB2312" w:cs="仿宋_GB2312"/>
                <w:b/>
                <w:bCs/>
                <w:color w:val="333333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黑体" w:eastAsia="仿宋_GB2312" w:cs="仿宋_GB2312"/>
                <w:b/>
                <w:bCs/>
                <w:color w:val="333333"/>
                <w:sz w:val="28"/>
                <w:szCs w:val="28"/>
              </w:rPr>
              <w:t>无</w:t>
            </w:r>
            <w:r>
              <w:rPr>
                <w:rFonts w:ascii="仿宋_GB2312" w:hAnsi="黑体" w:eastAsia="仿宋_GB2312" w:cs="仿宋_GB2312"/>
                <w:b/>
                <w:bCs/>
                <w:color w:val="333333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黑体" w:eastAsia="仿宋_GB2312" w:cs="仿宋_GB2312"/>
                <w:b/>
                <w:bCs/>
                <w:color w:val="333333"/>
                <w:sz w:val="28"/>
                <w:szCs w:val="28"/>
              </w:rPr>
              <w:t>□</w:t>
            </w:r>
          </w:p>
          <w:p>
            <w:pPr>
              <w:spacing w:line="400" w:lineRule="exact"/>
              <w:jc w:val="left"/>
              <w:rPr>
                <w:rFonts w:ascii="仿宋_GB2312" w:hAnsi="黑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黑体" w:eastAsia="仿宋_GB2312" w:cs="仿宋_GB2312"/>
                <w:sz w:val="28"/>
                <w:szCs w:val="28"/>
              </w:rPr>
              <w:t>有无外省旅居情况</w:t>
            </w:r>
            <w:r>
              <w:rPr>
                <w:rFonts w:ascii="仿宋_GB2312" w:hAnsi="黑体" w:eastAsia="仿宋_GB2312" w:cs="仿宋_GB2312"/>
                <w:sz w:val="28"/>
                <w:szCs w:val="28"/>
              </w:rPr>
              <w:t xml:space="preserve">               </w:t>
            </w:r>
            <w:r>
              <w:rPr>
                <w:rFonts w:hint="eastAsia" w:ascii="仿宋_GB2312" w:hAnsi="黑体" w:eastAsia="仿宋_GB2312" w:cs="仿宋_GB2312"/>
                <w:sz w:val="28"/>
                <w:szCs w:val="28"/>
              </w:rPr>
              <w:t>有</w:t>
            </w:r>
            <w:r>
              <w:rPr>
                <w:rFonts w:ascii="仿宋_GB2312" w:hAnsi="黑体" w:eastAsia="仿宋_GB2312" w:cs="仿宋_GB2312"/>
                <w:b/>
                <w:bCs/>
                <w:color w:val="333333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黑体" w:eastAsia="仿宋_GB2312" w:cs="仿宋_GB2312"/>
                <w:b/>
                <w:bCs/>
                <w:color w:val="333333"/>
                <w:sz w:val="28"/>
                <w:szCs w:val="28"/>
              </w:rPr>
              <w:t>□</w:t>
            </w:r>
            <w:r>
              <w:rPr>
                <w:rFonts w:ascii="仿宋_GB2312" w:hAnsi="黑体" w:eastAsia="仿宋_GB2312" w:cs="仿宋_GB2312"/>
                <w:b/>
                <w:bCs/>
                <w:color w:val="333333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黑体" w:eastAsia="仿宋_GB2312" w:cs="仿宋_GB2312"/>
                <w:b/>
                <w:bCs/>
                <w:color w:val="333333"/>
                <w:sz w:val="28"/>
                <w:szCs w:val="28"/>
              </w:rPr>
              <w:t>无</w:t>
            </w:r>
            <w:r>
              <w:rPr>
                <w:rFonts w:ascii="仿宋_GB2312" w:hAnsi="黑体" w:eastAsia="仿宋_GB2312" w:cs="仿宋_GB2312"/>
                <w:b/>
                <w:bCs/>
                <w:color w:val="333333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黑体" w:eastAsia="仿宋_GB2312" w:cs="仿宋_GB2312"/>
                <w:b/>
                <w:bCs/>
                <w:color w:val="333333"/>
                <w:sz w:val="28"/>
                <w:szCs w:val="28"/>
              </w:rPr>
              <w:t>□</w:t>
            </w:r>
          </w:p>
          <w:p>
            <w:pPr>
              <w:spacing w:line="400" w:lineRule="exact"/>
              <w:jc w:val="left"/>
              <w:rPr>
                <w:rFonts w:ascii="仿宋_GB2312" w:hAnsi="黑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黑体" w:eastAsia="仿宋_GB2312" w:cs="仿宋_GB2312"/>
                <w:sz w:val="28"/>
                <w:szCs w:val="28"/>
              </w:rPr>
              <w:t>有无与发热患者密切接触</w:t>
            </w:r>
            <w:r>
              <w:rPr>
                <w:rFonts w:ascii="仿宋_GB2312" w:hAnsi="黑体" w:eastAsia="仿宋_GB2312" w:cs="仿宋_GB2312"/>
                <w:sz w:val="28"/>
                <w:szCs w:val="28"/>
              </w:rPr>
              <w:t xml:space="preserve">         </w:t>
            </w:r>
            <w:r>
              <w:rPr>
                <w:rFonts w:hint="eastAsia" w:ascii="仿宋_GB2312" w:hAnsi="黑体" w:eastAsia="仿宋_GB2312" w:cs="仿宋_GB2312"/>
                <w:sz w:val="28"/>
                <w:szCs w:val="28"/>
              </w:rPr>
              <w:t>有</w:t>
            </w:r>
            <w:r>
              <w:rPr>
                <w:rFonts w:ascii="仿宋_GB2312" w:hAnsi="黑体" w:eastAsia="仿宋_GB2312" w:cs="仿宋_GB2312"/>
                <w:b/>
                <w:bCs/>
                <w:color w:val="333333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黑体" w:eastAsia="仿宋_GB2312" w:cs="仿宋_GB2312"/>
                <w:b/>
                <w:bCs/>
                <w:color w:val="333333"/>
                <w:sz w:val="28"/>
                <w:szCs w:val="28"/>
              </w:rPr>
              <w:t>□</w:t>
            </w:r>
            <w:r>
              <w:rPr>
                <w:rFonts w:ascii="仿宋_GB2312" w:hAnsi="黑体" w:eastAsia="仿宋_GB2312" w:cs="仿宋_GB2312"/>
                <w:b/>
                <w:bCs/>
                <w:color w:val="333333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黑体" w:eastAsia="仿宋_GB2312" w:cs="仿宋_GB2312"/>
                <w:b/>
                <w:bCs/>
                <w:color w:val="333333"/>
                <w:sz w:val="28"/>
                <w:szCs w:val="28"/>
              </w:rPr>
              <w:t>无</w:t>
            </w:r>
            <w:r>
              <w:rPr>
                <w:rFonts w:ascii="仿宋_GB2312" w:hAnsi="黑体" w:eastAsia="仿宋_GB2312" w:cs="仿宋_GB2312"/>
                <w:b/>
                <w:bCs/>
                <w:color w:val="333333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黑体" w:eastAsia="仿宋_GB2312" w:cs="仿宋_GB2312"/>
                <w:b/>
                <w:bCs/>
                <w:color w:val="333333"/>
                <w:sz w:val="28"/>
                <w:szCs w:val="28"/>
              </w:rPr>
              <w:t>□</w:t>
            </w:r>
          </w:p>
          <w:p>
            <w:pPr>
              <w:spacing w:line="400" w:lineRule="exact"/>
              <w:jc w:val="left"/>
              <w:rPr>
                <w:rFonts w:ascii="仿宋_GB2312" w:hAnsi="黑体" w:eastAsia="仿宋_GB2312" w:cs="Times New Roman"/>
                <w:spacing w:val="-12"/>
                <w:sz w:val="28"/>
                <w:szCs w:val="28"/>
              </w:rPr>
            </w:pPr>
            <w:r>
              <w:rPr>
                <w:rFonts w:hint="eastAsia" w:ascii="仿宋_GB2312" w:hAnsi="黑体" w:eastAsia="仿宋_GB2312" w:cs="仿宋_GB2312"/>
                <w:spacing w:val="-12"/>
                <w:sz w:val="28"/>
                <w:szCs w:val="28"/>
              </w:rPr>
              <w:t>有无与</w:t>
            </w:r>
            <w:r>
              <w:rPr>
                <w:rFonts w:ascii="仿宋_GB2312" w:hAnsi="黑体" w:eastAsia="仿宋_GB2312" w:cs="仿宋_GB2312"/>
                <w:spacing w:val="-12"/>
                <w:sz w:val="28"/>
                <w:szCs w:val="28"/>
              </w:rPr>
              <w:t>14</w:t>
            </w:r>
            <w:r>
              <w:rPr>
                <w:rFonts w:hint="eastAsia" w:ascii="仿宋_GB2312" w:hAnsi="黑体" w:eastAsia="仿宋_GB2312" w:cs="仿宋_GB2312"/>
                <w:spacing w:val="-12"/>
                <w:sz w:val="28"/>
                <w:szCs w:val="28"/>
              </w:rPr>
              <w:t>天内由境外或省外入筑返筑人员密切接触</w:t>
            </w:r>
          </w:p>
          <w:p>
            <w:pPr>
              <w:spacing w:line="400" w:lineRule="exact"/>
              <w:jc w:val="left"/>
              <w:rPr>
                <w:rFonts w:ascii="仿宋_GB2312" w:hAnsi="黑体" w:eastAsia="仿宋_GB2312" w:cs="Times New Roman"/>
                <w:sz w:val="28"/>
                <w:szCs w:val="28"/>
              </w:rPr>
            </w:pPr>
            <w:r>
              <w:rPr>
                <w:rFonts w:ascii="仿宋_GB2312" w:hAnsi="黑体" w:eastAsia="仿宋_GB2312" w:cs="仿宋_GB2312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黑体" w:eastAsia="仿宋_GB2312" w:cs="仿宋_GB2312"/>
                <w:sz w:val="28"/>
                <w:szCs w:val="28"/>
              </w:rPr>
              <w:t>有</w:t>
            </w:r>
            <w:r>
              <w:rPr>
                <w:rFonts w:ascii="仿宋_GB2312" w:hAnsi="黑体" w:eastAsia="仿宋_GB2312" w:cs="仿宋_GB2312"/>
                <w:b/>
                <w:bCs/>
                <w:color w:val="333333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黑体" w:eastAsia="仿宋_GB2312" w:cs="仿宋_GB2312"/>
                <w:b/>
                <w:bCs/>
                <w:color w:val="333333"/>
                <w:sz w:val="28"/>
                <w:szCs w:val="28"/>
              </w:rPr>
              <w:t>□</w:t>
            </w:r>
            <w:r>
              <w:rPr>
                <w:rFonts w:ascii="仿宋_GB2312" w:hAnsi="黑体" w:eastAsia="仿宋_GB2312" w:cs="仿宋_GB2312"/>
                <w:b/>
                <w:bCs/>
                <w:color w:val="333333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黑体" w:eastAsia="仿宋_GB2312" w:cs="仿宋_GB2312"/>
                <w:b/>
                <w:bCs/>
                <w:color w:val="333333"/>
                <w:sz w:val="28"/>
                <w:szCs w:val="28"/>
              </w:rPr>
              <w:t>无</w:t>
            </w:r>
            <w:r>
              <w:rPr>
                <w:rFonts w:ascii="仿宋_GB2312" w:hAnsi="黑体" w:eastAsia="仿宋_GB2312" w:cs="仿宋_GB2312"/>
                <w:b/>
                <w:bCs/>
                <w:color w:val="333333"/>
                <w:sz w:val="28"/>
                <w:szCs w:val="28"/>
              </w:rPr>
              <w:t xml:space="preserve">  </w:t>
            </w:r>
            <w:r>
              <w:rPr>
                <w:rFonts w:hint="eastAsia" w:ascii="仿宋_GB2312" w:hAnsi="黑体" w:eastAsia="仿宋_GB2312" w:cs="仿宋_GB2312"/>
                <w:b/>
                <w:bCs/>
                <w:color w:val="333333"/>
                <w:sz w:val="28"/>
                <w:szCs w:val="28"/>
              </w:rPr>
              <w:t>□</w:t>
            </w:r>
          </w:p>
        </w:tc>
        <w:tc>
          <w:tcPr>
            <w:tcW w:w="4696" w:type="dxa"/>
          </w:tcPr>
          <w:p>
            <w:pPr>
              <w:spacing w:line="400" w:lineRule="exact"/>
              <w:jc w:val="left"/>
              <w:rPr>
                <w:rFonts w:ascii="仿宋_GB2312" w:hAnsi="黑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黑体" w:eastAsia="仿宋_GB2312" w:cs="仿宋_GB2312"/>
                <w:sz w:val="28"/>
                <w:szCs w:val="28"/>
              </w:rPr>
              <w:t>有此情况请简单描述：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9498" w:type="dxa"/>
            <w:gridSpan w:val="9"/>
          </w:tcPr>
          <w:p>
            <w:pPr>
              <w:spacing w:line="400" w:lineRule="exact"/>
              <w:jc w:val="left"/>
              <w:rPr>
                <w:rFonts w:ascii="仿宋_GB2312" w:hAnsi="黑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黑体" w:eastAsia="仿宋_GB2312" w:cs="仿宋_GB2312"/>
                <w:sz w:val="28"/>
                <w:szCs w:val="28"/>
              </w:rPr>
              <w:t>其他需申报的情况：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8" w:hRule="atLeast"/>
        </w:trPr>
        <w:tc>
          <w:tcPr>
            <w:tcW w:w="9498" w:type="dxa"/>
            <w:gridSpan w:val="9"/>
          </w:tcPr>
          <w:p>
            <w:pPr>
              <w:tabs>
                <w:tab w:val="left" w:pos="1015"/>
              </w:tabs>
              <w:spacing w:line="400" w:lineRule="exact"/>
              <w:jc w:val="left"/>
              <w:rPr>
                <w:rFonts w:ascii="仿宋_GB2312" w:hAnsi="黑体" w:eastAsia="仿宋_GB2312" w:cs="仿宋_GB2312"/>
                <w:sz w:val="28"/>
                <w:szCs w:val="28"/>
              </w:rPr>
            </w:pPr>
          </w:p>
          <w:p>
            <w:pPr>
              <w:tabs>
                <w:tab w:val="left" w:pos="1015"/>
              </w:tabs>
              <w:spacing w:line="400" w:lineRule="exact"/>
              <w:jc w:val="left"/>
              <w:rPr>
                <w:rFonts w:ascii="仿宋_GB2312" w:hAnsi="黑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黑体" w:eastAsia="仿宋_GB2312" w:cs="仿宋_GB2312"/>
                <w:sz w:val="28"/>
                <w:szCs w:val="28"/>
              </w:rPr>
              <w:t>以上内容属实，如隐瞒、虚报、谎报，本人承担一切法律责任和相应后果。</w:t>
            </w:r>
          </w:p>
          <w:p>
            <w:pPr>
              <w:tabs>
                <w:tab w:val="left" w:pos="1015"/>
              </w:tabs>
              <w:spacing w:line="400" w:lineRule="exact"/>
              <w:ind w:right="34" w:firstLine="1400" w:firstLineChars="500"/>
              <w:rPr>
                <w:rFonts w:ascii="仿宋_GB2312" w:hAnsi="黑体" w:eastAsia="仿宋_GB2312" w:cs="仿宋_GB2312"/>
                <w:sz w:val="28"/>
                <w:szCs w:val="28"/>
              </w:rPr>
            </w:pPr>
            <w:r>
              <w:rPr>
                <w:rFonts w:ascii="仿宋_GB2312" w:hAnsi="黑体" w:eastAsia="仿宋_GB2312" w:cs="仿宋_GB2312"/>
                <w:sz w:val="28"/>
                <w:szCs w:val="28"/>
              </w:rPr>
              <w:t xml:space="preserve">                       </w:t>
            </w:r>
          </w:p>
          <w:p>
            <w:pPr>
              <w:tabs>
                <w:tab w:val="left" w:pos="1015"/>
              </w:tabs>
              <w:spacing w:line="400" w:lineRule="exact"/>
              <w:ind w:right="34" w:firstLine="4760" w:firstLineChars="1700"/>
              <w:rPr>
                <w:rFonts w:ascii="仿宋_GB2312" w:hAnsi="黑体" w:eastAsia="仿宋_GB2312" w:cs="Times New Roman"/>
                <w:sz w:val="28"/>
                <w:szCs w:val="28"/>
                <w:u w:val="single"/>
              </w:rPr>
            </w:pPr>
            <w:r>
              <w:rPr>
                <w:rFonts w:hint="eastAsia" w:ascii="仿宋_GB2312" w:hAnsi="黑体" w:eastAsia="仿宋_GB2312" w:cs="仿宋_GB2312"/>
                <w:sz w:val="28"/>
                <w:szCs w:val="28"/>
              </w:rPr>
              <w:t>承诺人（签名）：</w:t>
            </w:r>
            <w:r>
              <w:rPr>
                <w:rFonts w:ascii="仿宋_GB2312" w:hAnsi="黑体" w:eastAsia="仿宋_GB2312" w:cs="仿宋_GB2312"/>
                <w:sz w:val="28"/>
                <w:szCs w:val="28"/>
                <w:u w:val="single"/>
              </w:rPr>
              <w:t xml:space="preserve">               </w:t>
            </w:r>
          </w:p>
        </w:tc>
      </w:tr>
    </w:tbl>
    <w:p>
      <w:pPr>
        <w:widowControl/>
        <w:spacing w:line="560" w:lineRule="exact"/>
        <w:ind w:firstLine="640" w:firstLineChars="200"/>
        <w:rPr>
          <w:rFonts w:ascii="仿宋_GB2312" w:hAnsi="宋体" w:eastAsia="仿宋_GB2312" w:cs="宋体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169751486"/>
      <w:docPartObj>
        <w:docPartGallery w:val="autotext"/>
      </w:docPartObj>
    </w:sdtPr>
    <w:sdtContent>
      <w:p>
        <w:pPr>
          <w:pStyle w:val="5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F59"/>
    <w:rsid w:val="0001770F"/>
    <w:rsid w:val="00024ADB"/>
    <w:rsid w:val="00026A48"/>
    <w:rsid w:val="00033196"/>
    <w:rsid w:val="00073DBE"/>
    <w:rsid w:val="00097875"/>
    <w:rsid w:val="000C2905"/>
    <w:rsid w:val="00145CCC"/>
    <w:rsid w:val="00206766"/>
    <w:rsid w:val="0024183E"/>
    <w:rsid w:val="00256817"/>
    <w:rsid w:val="002624D4"/>
    <w:rsid w:val="00292C10"/>
    <w:rsid w:val="002C4FE7"/>
    <w:rsid w:val="00302F24"/>
    <w:rsid w:val="003550D0"/>
    <w:rsid w:val="00381BAD"/>
    <w:rsid w:val="00394EB0"/>
    <w:rsid w:val="0039765B"/>
    <w:rsid w:val="003A60A5"/>
    <w:rsid w:val="00424C00"/>
    <w:rsid w:val="00450A55"/>
    <w:rsid w:val="00470E8E"/>
    <w:rsid w:val="00492C64"/>
    <w:rsid w:val="00511A6C"/>
    <w:rsid w:val="00550417"/>
    <w:rsid w:val="005A7BC5"/>
    <w:rsid w:val="005D3F59"/>
    <w:rsid w:val="005E65E1"/>
    <w:rsid w:val="0061286F"/>
    <w:rsid w:val="00665C20"/>
    <w:rsid w:val="00666691"/>
    <w:rsid w:val="00680CF6"/>
    <w:rsid w:val="0071794D"/>
    <w:rsid w:val="007633CF"/>
    <w:rsid w:val="007677D5"/>
    <w:rsid w:val="007D0526"/>
    <w:rsid w:val="00824E82"/>
    <w:rsid w:val="00825F5D"/>
    <w:rsid w:val="00842DA9"/>
    <w:rsid w:val="008D5EF7"/>
    <w:rsid w:val="008F789B"/>
    <w:rsid w:val="00992DEF"/>
    <w:rsid w:val="009A59B9"/>
    <w:rsid w:val="009E4201"/>
    <w:rsid w:val="00A369B7"/>
    <w:rsid w:val="00A4665F"/>
    <w:rsid w:val="00A4734D"/>
    <w:rsid w:val="00A5595D"/>
    <w:rsid w:val="00A933BE"/>
    <w:rsid w:val="00B42B15"/>
    <w:rsid w:val="00B4609F"/>
    <w:rsid w:val="00B7376E"/>
    <w:rsid w:val="00B90D59"/>
    <w:rsid w:val="00BA4613"/>
    <w:rsid w:val="00BE3CFD"/>
    <w:rsid w:val="00BE4110"/>
    <w:rsid w:val="00BE504C"/>
    <w:rsid w:val="00C27F97"/>
    <w:rsid w:val="00C45E5A"/>
    <w:rsid w:val="00CA72BB"/>
    <w:rsid w:val="00CF1274"/>
    <w:rsid w:val="00D14CDD"/>
    <w:rsid w:val="00D62628"/>
    <w:rsid w:val="00D85208"/>
    <w:rsid w:val="00EE7B74"/>
    <w:rsid w:val="00F0697B"/>
    <w:rsid w:val="00F511C9"/>
    <w:rsid w:val="00F9477C"/>
    <w:rsid w:val="00F96280"/>
    <w:rsid w:val="00FE14FA"/>
    <w:rsid w:val="0C481E40"/>
    <w:rsid w:val="3B6D2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9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3"/>
    <w:semiHidden/>
    <w:unhideWhenUsed/>
    <w:uiPriority w:val="99"/>
    <w:pPr>
      <w:ind w:left="100" w:leftChars="2500"/>
    </w:pPr>
  </w:style>
  <w:style w:type="paragraph" w:styleId="4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Strong"/>
    <w:basedOn w:val="8"/>
    <w:qFormat/>
    <w:uiPriority w:val="22"/>
    <w:rPr>
      <w:b/>
      <w:bCs/>
    </w:rPr>
  </w:style>
  <w:style w:type="character" w:customStyle="1" w:styleId="10">
    <w:name w:val="页眉 Char"/>
    <w:basedOn w:val="8"/>
    <w:link w:val="6"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5"/>
    <w:qFormat/>
    <w:uiPriority w:val="99"/>
    <w:rPr>
      <w:sz w:val="18"/>
      <w:szCs w:val="18"/>
    </w:rPr>
  </w:style>
  <w:style w:type="character" w:customStyle="1" w:styleId="12">
    <w:name w:val="批注框文本 Char"/>
    <w:basedOn w:val="8"/>
    <w:link w:val="4"/>
    <w:semiHidden/>
    <w:qFormat/>
    <w:uiPriority w:val="99"/>
    <w:rPr>
      <w:sz w:val="18"/>
      <w:szCs w:val="18"/>
    </w:rPr>
  </w:style>
  <w:style w:type="character" w:customStyle="1" w:styleId="13">
    <w:name w:val="日期 Char"/>
    <w:basedOn w:val="8"/>
    <w:link w:val="3"/>
    <w:semiHidden/>
    <w:uiPriority w:val="99"/>
  </w:style>
  <w:style w:type="character" w:customStyle="1" w:styleId="14">
    <w:name w:val="标题 1 Char"/>
    <w:basedOn w:val="8"/>
    <w:link w:val="2"/>
    <w:uiPriority w:val="99"/>
    <w:rPr>
      <w:rFonts w:ascii="宋体" w:hAnsi="宋体" w:eastAsia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70</Words>
  <Characters>404</Characters>
  <Lines>3</Lines>
  <Paragraphs>1</Paragraphs>
  <TotalTime>563</TotalTime>
  <ScaleCrop>false</ScaleCrop>
  <LinksUpToDate>false</LinksUpToDate>
  <CharactersWithSpaces>473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2020-10-27T09:06:00Z</dcterms:created>
  <dc:creator>fan</dc:creator>
  <cp:lastModifiedBy>Administrator</cp:lastModifiedBy>
  <cp:lastPrinted>2020-11-13T07:44:00Z</cp:lastPrinted>
  <dcterms:modified xsi:type="dcterms:W3CDTF">2021-08-16T02:29:08Z</dcterms:modified>
  <cp:revision>57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