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left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kern w:val="2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28"/>
          <w:szCs w:val="28"/>
          <w:u w:val="none"/>
          <w:shd w:val="clear" w:color="auto" w:fill="FFFFFF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/>
        </w:rPr>
        <w:t>2022年吉林人民医院招聘编制外工作人员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center"/>
        <w:textAlignment w:val="auto"/>
        <w:rPr>
          <w:rFonts w:hint="default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面试考生行程轨迹、体温监测记录单</w:t>
      </w:r>
      <w:r>
        <w:rPr>
          <w:rStyle w:val="9"/>
          <w:rFonts w:hint="eastAsia" w:ascii="黑体" w:hAnsi="黑体" w:eastAsia="黑体" w:cs="黑体"/>
          <w:b/>
          <w:bCs/>
          <w:color w:val="FF0000"/>
          <w:sz w:val="24"/>
          <w:szCs w:val="24"/>
          <w:u w:val="none"/>
          <w:shd w:val="clear" w:color="auto" w:fill="FFFFFF"/>
          <w:lang w:val="en-US" w:eastAsia="zh-CN"/>
        </w:rPr>
        <w:t>(面试前7天）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7"/>
        <w:tblW w:w="9795" w:type="dxa"/>
        <w:tblInd w:w="-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00"/>
        <w:gridCol w:w="840"/>
        <w:gridCol w:w="2085"/>
        <w:gridCol w:w="855"/>
        <w:gridCol w:w="1665"/>
        <w:gridCol w:w="745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lang w:eastAsia="zh-CN"/>
              </w:rPr>
              <w:t>日期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hint="eastAsia" w:eastAsia="黑体"/>
                <w:sz w:val="22"/>
                <w:lang w:eastAsia="zh-CN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月   日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</w:pPr>
            <w:r>
              <w:t>1.须如实记录</w:t>
            </w:r>
            <w:r>
              <w:rPr>
                <w:rFonts w:hint="eastAsia"/>
                <w:lang w:eastAsia="zh-CN"/>
              </w:rPr>
              <w:t>笔试考试前</w:t>
            </w:r>
            <w:r>
              <w:rPr>
                <w:rFonts w:hint="eastAsia"/>
                <w:lang w:val="en-US" w:eastAsia="zh-CN"/>
              </w:rPr>
              <w:t>7</w:t>
            </w:r>
            <w:r>
              <w:t>天内行程和体温。</w:t>
            </w:r>
          </w:p>
          <w:p>
            <w:pPr>
              <w:widowControl/>
              <w:snapToGrid w:val="0"/>
            </w:pPr>
            <w:r>
              <w:t>2.如果发现瞒报、漏报等情况，按有关法律法规处理。</w:t>
            </w:r>
          </w:p>
          <w:p>
            <w:pPr>
              <w:snapToGrid w:val="0"/>
            </w:pPr>
            <w:r>
              <w:t>3.可多页记录。</w:t>
            </w:r>
          </w:p>
          <w:p>
            <w:pPr>
              <w:pStyle w:val="2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4.考生在面试当天将纸质版上交工作人员。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7" w:right="1701" w:bottom="136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RhMjdlNTQzZWJjYjNlNzEyYzkyNmRhMzE1NzgifQ=="/>
  </w:docVars>
  <w:rsids>
    <w:rsidRoot w:val="00000000"/>
    <w:rsid w:val="02B03D64"/>
    <w:rsid w:val="03CB6516"/>
    <w:rsid w:val="081822BF"/>
    <w:rsid w:val="101F3BE8"/>
    <w:rsid w:val="123F49E3"/>
    <w:rsid w:val="209004A6"/>
    <w:rsid w:val="29A429D3"/>
    <w:rsid w:val="32880773"/>
    <w:rsid w:val="390F6B7C"/>
    <w:rsid w:val="3C3916E4"/>
    <w:rsid w:val="3CE42BFB"/>
    <w:rsid w:val="3CF63559"/>
    <w:rsid w:val="3FFFD8D0"/>
    <w:rsid w:val="40980433"/>
    <w:rsid w:val="46DA19AA"/>
    <w:rsid w:val="48EF3A55"/>
    <w:rsid w:val="49110767"/>
    <w:rsid w:val="557662D7"/>
    <w:rsid w:val="572F1356"/>
    <w:rsid w:val="5DBC2B62"/>
    <w:rsid w:val="623574F0"/>
    <w:rsid w:val="65612652"/>
    <w:rsid w:val="67F65AF3"/>
    <w:rsid w:val="6CDF9DFC"/>
    <w:rsid w:val="6CF5C082"/>
    <w:rsid w:val="740F24FF"/>
    <w:rsid w:val="7DC563FD"/>
    <w:rsid w:val="7FDC40DB"/>
    <w:rsid w:val="BE794CFE"/>
    <w:rsid w:val="BEF71BF3"/>
    <w:rsid w:val="DBEB9693"/>
    <w:rsid w:val="EA79C8E5"/>
    <w:rsid w:val="F76659B9"/>
    <w:rsid w:val="FB725A71"/>
    <w:rsid w:val="FEAB2A5E"/>
    <w:rsid w:val="FFFDE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3328</Words>
  <Characters>3469</Characters>
  <Lines>32</Lines>
  <Paragraphs>9</Paragraphs>
  <TotalTime>8</TotalTime>
  <ScaleCrop>false</ScaleCrop>
  <LinksUpToDate>false</LinksUpToDate>
  <CharactersWithSpaces>3556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2020-07-06T02:09:00Z</dcterms:created>
  <dc:creator>lenovo</dc:creator>
  <cp:lastModifiedBy>Daisy</cp:lastModifiedBy>
  <cp:lastPrinted>2022-08-16T22:58:00Z</cp:lastPrinted>
  <dcterms:modified xsi:type="dcterms:W3CDTF">2022-11-08T10:28:43Z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D5E078F47DC74DEE9E7625418AC1B722</vt:lpwstr>
  </property>
</Properties>
</file>