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20" w:lineRule="exact"/>
        <w:jc w:val="center"/>
        <w:rPr>
          <w:rFonts w:ascii="方正小标宋_GBK" w:hAnsi="Calibri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  <w:t>江苏省</w:t>
      </w:r>
      <w:r>
        <w:rPr>
          <w:rFonts w:hint="eastAsia" w:ascii="方正小标宋_GBK" w:hAnsi="Calibri" w:eastAsia="方正小标宋_GBK" w:cs="Times New Roman"/>
          <w:color w:val="000000"/>
          <w:sz w:val="44"/>
          <w:szCs w:val="44"/>
        </w:rPr>
        <w:t>2023年度监狱系统考试录用公务员</w:t>
      </w:r>
    </w:p>
    <w:p>
      <w:pPr>
        <w:spacing w:after="0" w:afterLines="0" w:line="520" w:lineRule="exact"/>
        <w:jc w:val="center"/>
        <w:rPr>
          <w:rFonts w:ascii="Calibri" w:hAnsi="Calibri" w:eastAsia="宋体" w:cs="Times New Roman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color w:val="000000"/>
          <w:sz w:val="44"/>
          <w:szCs w:val="44"/>
        </w:rPr>
        <w:t>招录单位咨询电话</w:t>
      </w:r>
      <w:bookmarkEnd w:id="0"/>
    </w:p>
    <w:tbl>
      <w:tblPr>
        <w:tblStyle w:val="3"/>
        <w:tblpPr w:leftFromText="181" w:rightFromText="181" w:vertAnchor="text" w:horzAnchor="margin" w:tblpXSpec="center" w:tblpY="1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2628"/>
        <w:gridCol w:w="22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tblHeader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地区名称</w:t>
            </w:r>
          </w:p>
        </w:tc>
        <w:tc>
          <w:tcPr>
            <w:tcW w:w="26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咨询电话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025-52353722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南京女子监狱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025-52353935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金陵监狱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025-85096520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龙潭监狱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025-85716568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浦口监狱</w:t>
            </w:r>
          </w:p>
        </w:tc>
        <w:tc>
          <w:tcPr>
            <w:tcW w:w="22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025-57077056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025-57077047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高淳监狱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025-57375091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江宁监狱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025-52293260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无锡监狱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0510-81182097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丁山监狱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0510-87412607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宜兴监狱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0510-87390951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徐州监狱</w:t>
            </w:r>
          </w:p>
        </w:tc>
        <w:tc>
          <w:tcPr>
            <w:tcW w:w="22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0516-68787030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0516-68787031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彭城监狱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0516-83163026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溧阳监狱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0519-87589612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常州监狱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0519-87721028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26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新康监狱（省监狱管理局中心医院）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0519-87696015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苏州监狱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0512-69598032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0513-85286020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南通女子监狱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0513-85286221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通州监狱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0513-86937096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连云港监狱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0518-88613016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0515-83482040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镇江监狱</w:t>
            </w:r>
          </w:p>
        </w:tc>
        <w:tc>
          <w:tcPr>
            <w:tcW w:w="22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0511-89002519 0511-89002510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句容监狱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0511-87739308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边城监狱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0511-87332362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镇江女子监狱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0511-87209319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2628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洪泽湖监狱</w:t>
            </w:r>
          </w:p>
        </w:tc>
        <w:tc>
          <w:tcPr>
            <w:tcW w:w="222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0527-86478041</w:t>
            </w:r>
          </w:p>
        </w:tc>
        <w:tc>
          <w:tcPr>
            <w:tcW w:w="1184" w:type="dxa"/>
            <w:vAlign w:val="center"/>
          </w:tcPr>
          <w:p>
            <w:pPr>
              <w:spacing w:line="380" w:lineRule="exact"/>
              <w:jc w:val="center"/>
              <w:rPr>
                <w:rFonts w:ascii="Calibri" w:hAnsi="Calibri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Times New Roman" w:hAnsi="Times New Roman" w:eastAsia="方正仿宋_GBK" w:cs="Times New Roman"/>
          <w:color w:val="auto"/>
          <w:sz w:val="34"/>
          <w:szCs w:val="34"/>
          <w:lang w:val="en-US" w:eastAsia="zh-CN"/>
        </w:rPr>
      </w:pPr>
    </w:p>
    <w:p/>
    <w:sectPr>
      <w:pgSz w:w="11906" w:h="16838"/>
      <w:pgMar w:top="2098" w:right="1531" w:bottom="1984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B7BB2"/>
    <w:rsid w:val="048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2022-11-04T00:49:00Z</dcterms:created>
  <dc:creator>WPS_1608185976</dc:creator>
  <cp:lastModifiedBy>WPS_1608185976</cp:lastModifiedBy>
  <dcterms:modified xsi:type="dcterms:W3CDTF">2022-11-04T00:51:23Z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AEC573BEED5E454980E75D2BE8045551</vt:lpwstr>
  </property>
</Properties>
</file>