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遂川县2022年公开招聘卫生专业技术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90"/>
          <w:sz w:val="44"/>
          <w:szCs w:val="44"/>
          <w:lang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职位表</w:t>
      </w:r>
    </w:p>
    <w:tbl>
      <w:tblPr>
        <w:tblStyle w:val="2"/>
        <w:tblW w:w="135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239"/>
        <w:gridCol w:w="1007"/>
        <w:gridCol w:w="3379"/>
        <w:gridCol w:w="4308"/>
        <w:gridCol w:w="17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4.限应届毕业生。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3.具有执业医师资格证。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遂川县人民医院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中医岗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中医学（1005）、中西医结合（1006）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4.限应届毕业生。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临床医学（1002）、中医学（1005）、中西医结合（1006）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4.限应届毕业生。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遂川县中医院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临床医学（1002）、中医学（1005）、中西医结合（1006）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3.具有执业医师资格证。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遂川县妇幼保健院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临床医学（1002）、口腔医学（1003）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4.限应届毕业生。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遂川县妇幼保健院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临床岗2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临床医学（1002）、口腔医学（1003）</w:t>
            </w:r>
          </w:p>
        </w:tc>
        <w:tc>
          <w:tcPr>
            <w:tcW w:w="4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1.研究生学历，硕士学位；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2.35周岁及以下；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3.具有执业医师资格证。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sectPr>
          <w:pgSz w:w="16838" w:h="11906" w:orient="landscape"/>
          <w:pgMar w:top="1474" w:right="1587" w:bottom="1474" w:left="1587" w:header="851" w:footer="992" w:gutter="0"/>
          <w:pgNumType w:fmt="numberInDash"/>
          <w:cols w:space="0" w:num="1"/>
          <w:rtlGutter w:val="0"/>
          <w:docGrid w:type="lines" w:linePitch="314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F6E4865"/>
    <w:rsid w:val="E3DF4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2022-10-27T11:36:45Z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