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/>
        <w:snapToGrid/>
        <w:spacing w:before="0" w:beforeAutospacing="0" w:after="0" w:afterAutospacing="0" w:line="552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市中区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2022年校医辅助岗招募人员</w:t>
      </w:r>
    </w:p>
    <w:p>
      <w:pPr>
        <w:widowControl/>
        <w:snapToGrid/>
        <w:spacing w:before="0" w:beforeAutospacing="0" w:after="0" w:afterAutospacing="0" w:line="552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4"/>
          <w:szCs w:val="44"/>
          <w:lang w:eastAsia="zh-CN"/>
        </w:rPr>
        <w:t>健康情况承诺书</w:t>
      </w:r>
    </w:p>
    <w:p>
      <w:pPr>
        <w:spacing w:before="11" w:line="240" w:lineRule="auto"/>
        <w:rPr>
          <w:rFonts w:ascii="PMingLiU" w:hAnsi="PMingLiU" w:eastAsia="PMingLiU" w:cs="PMingLiU"/>
          <w:sz w:val="31"/>
          <w:szCs w:val="31"/>
        </w:rPr>
      </w:pPr>
    </w:p>
    <w:p>
      <w:pPr>
        <w:pStyle w:val="4"/>
        <w:spacing w:line="289" w:lineRule="auto"/>
        <w:ind w:right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本人已知晓并理解、遵守乐山市市中区2022年公共卫生特别服务岗（校医辅助岗）招募工作参考地疫情防控相关要求，并郑重作出如下承诺：</w:t>
      </w:r>
    </w:p>
    <w:p>
      <w:pPr>
        <w:pStyle w:val="4"/>
        <w:spacing w:before="35" w:line="289" w:lineRule="auto"/>
        <w:ind w:right="0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1.在</w:t>
      </w:r>
      <w:r>
        <w:rPr>
          <w:rFonts w:hint="eastAsia" w:ascii="仿宋_GB2312" w:hAnsi="仿宋_GB2312" w:eastAsia="仿宋_GB2312" w:cs="仿宋_GB2312"/>
          <w:lang w:eastAsia="zh-CN"/>
        </w:rPr>
        <w:t>资格复审</w:t>
      </w:r>
      <w:r>
        <w:rPr>
          <w:rFonts w:hint="eastAsia" w:ascii="仿宋_GB2312" w:hAnsi="仿宋_GB2312" w:eastAsia="仿宋_GB2312" w:cs="仿宋_GB2312"/>
        </w:rPr>
        <w:t>时携带本人签署的承诺书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</w:rPr>
        <w:t>交给</w:t>
      </w:r>
      <w:r>
        <w:rPr>
          <w:rFonts w:hint="eastAsia" w:ascii="仿宋_GB2312" w:hAnsi="仿宋_GB2312" w:eastAsia="仿宋_GB2312" w:cs="仿宋_GB2312"/>
          <w:lang w:eastAsia="zh-CN"/>
        </w:rPr>
        <w:t>资格复审工作人员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4"/>
        <w:spacing w:before="37" w:line="287" w:lineRule="auto"/>
        <w:ind w:right="0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-2"/>
        </w:rPr>
        <w:t>2.本人出示的所有防疫材料（信息）均真实、有效，积极配合和服从考试防</w:t>
      </w:r>
      <w:r>
        <w:rPr>
          <w:rFonts w:hint="eastAsia" w:ascii="仿宋_GB2312" w:hAnsi="仿宋_GB2312" w:eastAsia="仿宋_GB2312" w:cs="仿宋_GB2312"/>
        </w:rPr>
        <w:t>疫相关检查和管理，不隐瞒或谎报旅居史、接触史、健康状况等疫情防控信息。</w:t>
      </w:r>
    </w:p>
    <w:p>
      <w:pPr>
        <w:pStyle w:val="4"/>
        <w:spacing w:before="37" w:line="287" w:lineRule="auto"/>
        <w:ind w:right="0"/>
        <w:jc w:val="both"/>
        <w:rPr>
          <w:rFonts w:hint="eastAsia" w:ascii="仿宋_GB2312" w:hAnsi="仿宋_GB2312" w:eastAsia="仿宋_GB2312" w:cs="仿宋_GB2312"/>
          <w:spacing w:val="-2"/>
        </w:rPr>
      </w:pPr>
      <w:r>
        <w:rPr>
          <w:rFonts w:hint="eastAsia" w:ascii="仿宋_GB2312" w:hAnsi="仿宋_GB2312" w:eastAsia="仿宋_GB2312" w:cs="仿宋_GB2312"/>
          <w:spacing w:val="-2"/>
        </w:rPr>
        <w:t>3.</w:t>
      </w:r>
      <w:r>
        <w:rPr>
          <w:rFonts w:hint="eastAsia" w:ascii="仿宋_GB2312" w:hAnsi="仿宋_GB2312" w:eastAsia="仿宋_GB2312" w:cs="仿宋_GB2312"/>
          <w:spacing w:val="-2"/>
          <w:lang w:eastAsia="zh-CN"/>
        </w:rPr>
        <w:t>即日起至考试开始，</w:t>
      </w:r>
      <w:r>
        <w:rPr>
          <w:rFonts w:hint="eastAsia" w:ascii="仿宋_GB2312" w:hAnsi="仿宋_GB2312" w:eastAsia="仿宋_GB2312" w:cs="仿宋_GB2312"/>
          <w:spacing w:val="-2"/>
        </w:rPr>
        <w:t>本人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2"/>
        </w:rPr>
        <w:t>如实在《体温监测登记表》上记录考前</w:t>
      </w:r>
      <w:r>
        <w:rPr>
          <w:rFonts w:hint="eastAsia" w:ascii="仿宋_GB2312" w:hAnsi="仿宋_GB2312" w:eastAsia="仿宋_GB2312" w:cs="仿宋_GB2312"/>
          <w:spacing w:val="-2"/>
          <w:lang w:eastAsia="zh-CN"/>
        </w:rPr>
        <w:t>每</w:t>
      </w:r>
      <w:r>
        <w:rPr>
          <w:rFonts w:hint="eastAsia" w:ascii="仿宋_GB2312" w:hAnsi="仿宋_GB2312" w:eastAsia="仿宋_GB2312" w:cs="仿宋_GB2312"/>
          <w:spacing w:val="-2"/>
        </w:rPr>
        <w:t>天体温，体温均低于37.3℃。</w:t>
      </w:r>
    </w:p>
    <w:p>
      <w:pPr>
        <w:pStyle w:val="4"/>
        <w:spacing w:before="37" w:line="287" w:lineRule="auto"/>
        <w:ind w:right="0"/>
        <w:jc w:val="both"/>
        <w:rPr>
          <w:rFonts w:hint="eastAsia" w:ascii="仿宋_GB2312" w:hAnsi="仿宋_GB2312" w:eastAsia="仿宋_GB2312" w:cs="仿宋_GB2312"/>
          <w:spacing w:val="-2"/>
        </w:rPr>
      </w:pPr>
      <w:r>
        <w:rPr>
          <w:rFonts w:hint="eastAsia" w:ascii="仿宋_GB2312" w:hAnsi="仿宋_GB2312" w:eastAsia="仿宋_GB2312" w:cs="仿宋_GB2312"/>
          <w:spacing w:val="-2"/>
        </w:rPr>
        <w:t>4.本人已</w:t>
      </w:r>
      <w:r>
        <w:rPr>
          <w:rFonts w:hint="eastAsia" w:ascii="仿宋_GB2312" w:hAnsi="仿宋_GB2312" w:eastAsia="仿宋_GB2312" w:cs="仿宋_GB2312"/>
          <w:spacing w:val="-2"/>
          <w:lang w:val="en-US" w:eastAsia="en-US"/>
        </w:rPr>
        <w:t>认真阅读《</w:t>
      </w:r>
      <w:r>
        <w:rPr>
          <w:rFonts w:hint="eastAsia" w:ascii="仿宋_GB2312" w:hAnsi="仿宋_GB2312" w:eastAsia="仿宋_GB2312" w:cs="仿宋_GB2312"/>
          <w:spacing w:val="-2"/>
          <w:lang w:val="en-US" w:eastAsia="zh-CN"/>
        </w:rPr>
        <w:t>市中区2022年校医辅助岗招募人员健康情况承诺书</w:t>
      </w:r>
      <w:r>
        <w:rPr>
          <w:rFonts w:hint="eastAsia" w:ascii="仿宋_GB2312" w:hAnsi="仿宋_GB2312" w:eastAsia="仿宋_GB2312" w:cs="仿宋_GB2312"/>
          <w:spacing w:val="-2"/>
        </w:rPr>
        <w:t>》。若违反上述承诺，本人自愿承担相应后果及法律责任。</w:t>
      </w:r>
    </w:p>
    <w:p>
      <w:pPr>
        <w:spacing w:before="9" w:line="240" w:lineRule="auto"/>
        <w:rPr>
          <w:rFonts w:hint="eastAsia" w:ascii="仿宋_GB2312" w:hAnsi="仿宋_GB2312" w:eastAsia="仿宋_GB2312" w:cs="仿宋_GB2312"/>
          <w:sz w:val="23"/>
          <w:szCs w:val="23"/>
        </w:rPr>
      </w:pPr>
    </w:p>
    <w:p>
      <w:pPr>
        <w:pStyle w:val="4"/>
        <w:spacing w:line="297" w:lineRule="auto"/>
        <w:ind w:left="120" w:leftChars="0" w:right="765" w:firstLine="1860" w:firstLineChars="775"/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考生（本人签字</w:t>
      </w:r>
      <w:r>
        <w:rPr>
          <w:rFonts w:hint="eastAsia" w:ascii="仿宋_GB2312" w:hAnsi="仿宋_GB2312" w:eastAsia="仿宋_GB2312" w:cs="仿宋_GB2312"/>
          <w:spacing w:val="-120"/>
        </w:rPr>
        <w:t>）</w:t>
      </w:r>
      <w:r>
        <w:rPr>
          <w:rFonts w:hint="eastAsia" w:ascii="仿宋_GB2312" w:hAnsi="仿宋_GB2312" w:eastAsia="仿宋_GB2312" w:cs="仿宋_GB2312"/>
        </w:rPr>
        <w:t xml:space="preserve">：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</w:t>
      </w:r>
    </w:p>
    <w:p>
      <w:pPr>
        <w:pStyle w:val="4"/>
        <w:spacing w:line="297" w:lineRule="auto"/>
        <w:ind w:left="120" w:leftChars="0" w:right="765" w:firstLine="1860" w:firstLineChars="775"/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现详细居住地址：</w:t>
      </w:r>
    </w:p>
    <w:p>
      <w:pPr>
        <w:pStyle w:val="4"/>
        <w:spacing w:line="297" w:lineRule="auto"/>
        <w:ind w:left="120" w:leftChars="0" w:right="765" w:firstLine="2300" w:firstLineChars="0"/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（写明所在省、市、县、乡镇或街道办事处）</w:t>
      </w:r>
    </w:p>
    <w:p>
      <w:pPr>
        <w:pStyle w:val="4"/>
        <w:spacing w:line="297" w:lineRule="auto"/>
        <w:ind w:left="120" w:leftChars="0" w:right="765" w:firstLine="1860" w:firstLineChars="775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日期：</w:t>
      </w:r>
    </w:p>
    <w:p>
      <w:pPr>
        <w:pStyle w:val="4"/>
        <w:spacing w:before="29" w:line="240" w:lineRule="auto"/>
        <w:ind w:left="120" w:leftChars="0" w:right="0" w:firstLine="1860" w:firstLineChars="775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联系电话：</w:t>
      </w:r>
    </w:p>
    <w:p>
      <w:pPr>
        <w:spacing w:before="0" w:line="240" w:lineRule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before="1" w:line="240" w:lineRule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pStyle w:val="3"/>
        <w:spacing w:line="240" w:lineRule="auto"/>
        <w:ind w:right="121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体温监测登记表</w:t>
      </w:r>
    </w:p>
    <w:p>
      <w:pPr>
        <w:spacing w:before="5" w:line="24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3"/>
        <w:gridCol w:w="43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06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06" w:lineRule="exact"/>
              <w:ind w:right="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体温℃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02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10月26日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02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10月27日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10月28日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trHeight w:val="348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03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10月29日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05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10月30日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02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10月31日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02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11月1日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02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11月2日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rPr>
          <w:trHeight w:val="348" w:hRule="exact"/>
          <w:jc w:val="center"/>
        </w:trPr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02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11月3日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type w:val="continuous"/>
      <w:pgSz w:w="11910" w:h="16840"/>
      <w:pgMar w:top="1580" w:right="156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OTRmMjNkODFjN2RhZjFhN2JkNDRjY2MwOGQ3ZjAifQ=="/>
  </w:docVars>
  <w:rsids>
    <w:rsidRoot w:val="00000000"/>
    <w:rsid w:val="0D3811A5"/>
    <w:rsid w:val="0D846198"/>
    <w:rsid w:val="22C807AE"/>
    <w:rsid w:val="256C658B"/>
    <w:rsid w:val="54CA6807"/>
    <w:rsid w:val="58021640"/>
    <w:rsid w:val="5C150E20"/>
    <w:rsid w:val="618F43FA"/>
    <w:rsid w:val="6F230B1A"/>
    <w:rsid w:val="741B5469"/>
    <w:rsid w:val="78AE7D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outlineLvl w:val="1"/>
    </w:pPr>
    <w:rPr>
      <w:rFonts w:ascii="PMingLiU" w:hAnsi="PMingLiU" w:eastAsia="PMingLiU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ind w:left="108"/>
      <w:textAlignment w:val="baseline"/>
    </w:pPr>
    <w:rPr>
      <w:rFonts w:ascii="宋体" w:hAnsi="宋体"/>
      <w:sz w:val="32"/>
      <w:szCs w:val="32"/>
      <w:lang w:val="zh-CN" w:bidi="zh-CN"/>
    </w:rPr>
  </w:style>
  <w:style w:type="paragraph" w:styleId="4">
    <w:name w:val="Body Text"/>
    <w:basedOn w:val="1"/>
    <w:qFormat/>
    <w:uiPriority w:val="1"/>
    <w:pPr>
      <w:ind w:left="120" w:firstLine="480"/>
    </w:pPr>
    <w:rPr>
      <w:rFonts w:ascii="宋体" w:hAnsi="宋体" w:eastAsia="宋体"/>
      <w:sz w:val="24"/>
      <w:szCs w:val="24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352</Words>
  <Characters>383</Characters>
  <TotalTime>1</TotalTime>
  <ScaleCrop>false</ScaleCrop>
  <LinksUpToDate>false</LinksUpToDate>
  <CharactersWithSpaces>398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2022-10-23T17:53:00Z</dcterms:created>
  <dc:creator>xb21cn</dc:creator>
  <cp:lastModifiedBy>Administrator</cp:lastModifiedBy>
  <dcterms:modified xsi:type="dcterms:W3CDTF">2022-10-26T05:50:03Z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2022-10-23T00:00:00Z</vt:filetime>
  </property>
  <property fmtid="{D5CDD505-2E9C-101B-9397-08002B2CF9AE}" pid="4" name="KSOProductBuildVer">
    <vt:lpwstr>2052-11.8.2.10912</vt:lpwstr>
  </property>
  <property fmtid="{D5CDD505-2E9C-101B-9397-08002B2CF9AE}" pid="5" name="ICV">
    <vt:lpwstr>84BCE5FF497F44C898C1E754D8786754</vt:lpwstr>
  </property>
</Properties>
</file>