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4C" w:rsidRDefault="00A65914">
      <w:pPr>
        <w:spacing w:line="339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BA124C" w:rsidRDefault="00BA124C">
      <w:pPr>
        <w:spacing w:line="339" w:lineRule="auto"/>
        <w:ind w:firstLine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124C" w:rsidRDefault="00A65914">
      <w:pPr>
        <w:spacing w:line="339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BA124C" w:rsidRDefault="00BA124C">
      <w:pPr>
        <w:spacing w:line="339" w:lineRule="auto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A124C" w:rsidRDefault="00A65914">
      <w:pPr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我已清楚了解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下半年</w:t>
      </w:r>
      <w:r>
        <w:rPr>
          <w:rFonts w:ascii="仿宋_GB2312" w:eastAsia="仿宋_GB2312" w:hAnsi="仿宋_GB2312" w:cs="仿宋_GB2312" w:hint="eastAsia"/>
          <w:sz w:val="32"/>
          <w:szCs w:val="32"/>
        </w:rPr>
        <w:t>陕西省</w:t>
      </w:r>
      <w:r>
        <w:rPr>
          <w:rFonts w:ascii="仿宋_GB2312" w:eastAsia="仿宋_GB2312" w:hAnsi="仿宋_GB2312" w:cs="仿宋_GB2312" w:hint="eastAsia"/>
          <w:sz w:val="32"/>
          <w:szCs w:val="32"/>
        </w:rPr>
        <w:t>省属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事业单位公开招聘工作人员的相关政策规定，并保证本人符合所报考岗位的资格条件。本人承诺所提交的面试资格复审所有材料及证件均真实有效。如提供虚假材料，责任自负。</w:t>
      </w:r>
    </w:p>
    <w:p w:rsidR="00BA124C" w:rsidRDefault="00BA124C">
      <w:pPr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124C" w:rsidRDefault="00A65914">
      <w:pPr>
        <w:spacing w:line="339" w:lineRule="auto"/>
        <w:ind w:firstLineChars="1100" w:firstLine="35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承诺人（签字）：</w:t>
      </w:r>
    </w:p>
    <w:p w:rsidR="00BA124C" w:rsidRDefault="00A65914">
      <w:pPr>
        <w:spacing w:line="339" w:lineRule="auto"/>
        <w:ind w:firstLineChars="1100" w:firstLine="35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BA124C" w:rsidRDefault="00BA124C">
      <w:pPr>
        <w:spacing w:line="339" w:lineRule="auto"/>
        <w:ind w:firstLineChars="1800" w:firstLine="57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124C" w:rsidRDefault="00A65914">
      <w:pPr>
        <w:spacing w:line="339" w:lineRule="auto"/>
        <w:ind w:firstLineChars="1600" w:firstLine="51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A124C" w:rsidRDefault="00BA124C"/>
    <w:sectPr w:rsidR="00BA1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14" w:rsidRDefault="00A65914" w:rsidP="0085457A">
      <w:r>
        <w:separator/>
      </w:r>
    </w:p>
  </w:endnote>
  <w:endnote w:type="continuationSeparator" w:id="0">
    <w:p w:rsidR="00A65914" w:rsidRDefault="00A65914" w:rsidP="0085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14" w:rsidRDefault="00A65914" w:rsidP="0085457A">
      <w:r>
        <w:separator/>
      </w:r>
    </w:p>
  </w:footnote>
  <w:footnote w:type="continuationSeparator" w:id="0">
    <w:p w:rsidR="00A65914" w:rsidRDefault="00A65914" w:rsidP="0085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BA4658"/>
    <w:rsid w:val="0085457A"/>
    <w:rsid w:val="00A65914"/>
    <w:rsid w:val="00BA124C"/>
    <w:rsid w:val="0B994F91"/>
    <w:rsid w:val="7FB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8E7EAF-AD77-44DA-8BED-8F87B831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5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4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5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静心</dc:creator>
  <cp:lastModifiedBy>编辑</cp:lastModifiedBy>
  <cp:revision>2</cp:revision>
  <cp:lastPrinted>2022-10-21T07:29:00Z</cp:lastPrinted>
  <dcterms:created xsi:type="dcterms:W3CDTF">2022-10-21T08:51:00Z</dcterms:created>
  <dcterms:modified xsi:type="dcterms:W3CDTF">2022-10-21T08:51:00Z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