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560" w:lineRule="exact"/>
        <w:ind w:firstLine="0" w:firstLineChars="0"/>
        <w:jc w:val="left"/>
        <w:rPr>
          <w:rFonts w:hint="default" w:ascii="Times New Roman" w:hAnsi="Times New Roman" w:eastAsia="方正黑体简体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黑体简体" w:cs="Times New Roman"/>
          <w:color w:val="000000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rPr>
          <w:rFonts w:hint="default" w:ascii="Times New Roman" w:hAnsi="Times New Roman" w:eastAsia="方正小标宋_GBK" w:cs="Times New Roman"/>
          <w:i w:val="0"/>
          <w:iCs w:val="0"/>
          <w:caps w:val="0"/>
          <w:color w:val="auto"/>
          <w:spacing w:val="-6"/>
          <w:kern w:val="0"/>
          <w:sz w:val="36"/>
          <w:szCs w:val="36"/>
          <w:u w:val="none"/>
          <w:shd w:val="clear" w:color="auto" w:fill="FFFFFF"/>
          <w:lang w:val="en-US" w:eastAsia="zh-CN" w:bidi="ar"/>
        </w:rPr>
      </w:pPr>
      <w:r>
        <w:rPr>
          <w:rStyle w:val="11"/>
          <w:rFonts w:hint="default" w:ascii="Times New Roman" w:hAnsi="Times New Roman" w:eastAsia="方正小标宋_GBK" w:cs="Times New Roman"/>
          <w:i w:val="0"/>
          <w:iCs w:val="0"/>
          <w:caps w:val="0"/>
          <w:color w:val="auto"/>
          <w:spacing w:val="-6"/>
          <w:sz w:val="36"/>
          <w:szCs w:val="36"/>
          <w:u w:val="none"/>
          <w:shd w:val="clear" w:color="auto" w:fill="FFFFFF"/>
          <w:lang w:eastAsia="zh-CN"/>
        </w:rPr>
        <w:t>202</w:t>
      </w:r>
      <w:r>
        <w:rPr>
          <w:rStyle w:val="11"/>
          <w:rFonts w:hint="default" w:ascii="Times New Roman" w:hAnsi="Times New Roman" w:eastAsia="方正小标宋_GBK" w:cs="Times New Roman"/>
          <w:i w:val="0"/>
          <w:iCs w:val="0"/>
          <w:caps w:val="0"/>
          <w:color w:val="auto"/>
          <w:spacing w:val="-6"/>
          <w:sz w:val="36"/>
          <w:szCs w:val="36"/>
          <w:u w:val="none"/>
          <w:shd w:val="clear" w:color="auto" w:fill="FFFFFF"/>
          <w:lang w:val="en-US" w:eastAsia="zh-CN"/>
        </w:rPr>
        <w:t>2</w:t>
      </w:r>
      <w:r>
        <w:rPr>
          <w:rStyle w:val="11"/>
          <w:rFonts w:hint="default" w:ascii="Times New Roman" w:hAnsi="Times New Roman" w:eastAsia="方正小标宋_GBK" w:cs="Times New Roman"/>
          <w:i w:val="0"/>
          <w:iCs w:val="0"/>
          <w:caps w:val="0"/>
          <w:color w:val="auto"/>
          <w:spacing w:val="-6"/>
          <w:sz w:val="36"/>
          <w:szCs w:val="36"/>
          <w:u w:val="none"/>
          <w:shd w:val="clear" w:color="auto" w:fill="FFFFFF"/>
        </w:rPr>
        <w:t>年度</w:t>
      </w:r>
      <w:r>
        <w:rPr>
          <w:rFonts w:hint="default" w:ascii="Times New Roman" w:hAnsi="Times New Roman" w:eastAsia="方正小标宋_GBK" w:cs="Times New Roman"/>
          <w:i w:val="0"/>
          <w:iCs w:val="0"/>
          <w:caps w:val="0"/>
          <w:color w:val="auto"/>
          <w:spacing w:val="-6"/>
          <w:kern w:val="0"/>
          <w:sz w:val="36"/>
          <w:szCs w:val="36"/>
          <w:u w:val="none"/>
          <w:shd w:val="clear" w:color="auto" w:fill="FFFFFF"/>
          <w:lang w:val="en-US" w:eastAsia="zh-CN" w:bidi="ar"/>
        </w:rPr>
        <w:fldChar w:fldCharType="begin"/>
      </w:r>
      <w:r>
        <w:rPr>
          <w:rFonts w:hint="default" w:ascii="Times New Roman" w:hAnsi="Times New Roman" w:eastAsia="方正小标宋_GBK" w:cs="Times New Roman"/>
          <w:i w:val="0"/>
          <w:iCs w:val="0"/>
          <w:caps w:val="0"/>
          <w:color w:val="auto"/>
          <w:spacing w:val="-6"/>
          <w:kern w:val="0"/>
          <w:sz w:val="36"/>
          <w:szCs w:val="36"/>
          <w:u w:val="none"/>
          <w:shd w:val="clear" w:color="auto" w:fill="FFFFFF"/>
          <w:lang w:val="en-US" w:eastAsia="zh-CN" w:bidi="ar"/>
        </w:rPr>
        <w:instrText xml:space="preserve"> HYPERLINK "http://www.dzrsks.com.cn/tools/file.ashx?id=8dc59efa27c675406cc4ce9dc77dd7e6" \t "http://www.dzrsks.com.cn/newsDetail/_blank" </w:instrText>
      </w:r>
      <w:r>
        <w:rPr>
          <w:rFonts w:hint="default" w:ascii="Times New Roman" w:hAnsi="Times New Roman" w:eastAsia="方正小标宋_GBK" w:cs="Times New Roman"/>
          <w:i w:val="0"/>
          <w:iCs w:val="0"/>
          <w:caps w:val="0"/>
          <w:color w:val="auto"/>
          <w:spacing w:val="-6"/>
          <w:kern w:val="0"/>
          <w:sz w:val="36"/>
          <w:szCs w:val="36"/>
          <w:u w:val="none"/>
          <w:shd w:val="clear" w:color="auto" w:fill="FFFFFF"/>
          <w:lang w:val="en-US" w:eastAsia="zh-CN" w:bidi="ar"/>
        </w:rPr>
        <w:fldChar w:fldCharType="separate"/>
      </w:r>
      <w:r>
        <w:rPr>
          <w:rStyle w:val="11"/>
          <w:rFonts w:hint="default" w:ascii="Times New Roman" w:hAnsi="Times New Roman" w:eastAsia="方正小标宋_GBK" w:cs="Times New Roman"/>
          <w:i w:val="0"/>
          <w:iCs w:val="0"/>
          <w:caps w:val="0"/>
          <w:color w:val="auto"/>
          <w:spacing w:val="-6"/>
          <w:sz w:val="36"/>
          <w:szCs w:val="36"/>
          <w:u w:val="none"/>
          <w:shd w:val="clear" w:color="auto" w:fill="FFFFFF"/>
          <w:lang w:eastAsia="zh-CN"/>
        </w:rPr>
        <w:t>乐至县</w:t>
      </w:r>
      <w:r>
        <w:rPr>
          <w:rStyle w:val="11"/>
          <w:rFonts w:hint="default" w:ascii="Times New Roman" w:hAnsi="Times New Roman" w:eastAsia="方正小标宋_GBK" w:cs="Times New Roman"/>
          <w:i w:val="0"/>
          <w:iCs w:val="0"/>
          <w:caps w:val="0"/>
          <w:color w:val="auto"/>
          <w:spacing w:val="-6"/>
          <w:sz w:val="36"/>
          <w:szCs w:val="36"/>
          <w:u w:val="none"/>
          <w:shd w:val="clear" w:color="auto" w:fill="FFFFFF"/>
        </w:rPr>
        <w:t>公开考调公务员职位表</w:t>
      </w:r>
      <w:r>
        <w:rPr>
          <w:rFonts w:hint="default" w:ascii="Times New Roman" w:hAnsi="Times New Roman" w:eastAsia="方正小标宋_GBK" w:cs="Times New Roman"/>
          <w:i w:val="0"/>
          <w:iCs w:val="0"/>
          <w:caps w:val="0"/>
          <w:color w:val="auto"/>
          <w:spacing w:val="-6"/>
          <w:kern w:val="0"/>
          <w:sz w:val="36"/>
          <w:szCs w:val="36"/>
          <w:u w:val="none"/>
          <w:shd w:val="clear" w:color="auto" w:fill="FFFFFF"/>
          <w:lang w:val="en-US" w:eastAsia="zh-CN" w:bidi="ar"/>
        </w:rPr>
        <w:fldChar w:fldCharType="end"/>
      </w:r>
    </w:p>
    <w:tbl>
      <w:tblPr>
        <w:tblStyle w:val="7"/>
        <w:tblW w:w="5172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85"/>
        <w:gridCol w:w="1057"/>
        <w:gridCol w:w="680"/>
        <w:gridCol w:w="2008"/>
        <w:gridCol w:w="1103"/>
        <w:gridCol w:w="600"/>
        <w:gridCol w:w="5580"/>
        <w:gridCol w:w="1245"/>
        <w:gridCol w:w="12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340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黑体简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黑体简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黑体简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黑体简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编码</w:t>
            </w:r>
          </w:p>
        </w:tc>
        <w:tc>
          <w:tcPr>
            <w:tcW w:w="365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黑体简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黑体简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考调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黑体简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黑体简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</w:t>
            </w:r>
          </w:p>
        </w:tc>
        <w:tc>
          <w:tcPr>
            <w:tcW w:w="234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黑体简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黑体简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职位名称</w:t>
            </w:r>
          </w:p>
        </w:tc>
        <w:tc>
          <w:tcPr>
            <w:tcW w:w="693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黑体简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黑体简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职位简介</w:t>
            </w:r>
          </w:p>
        </w:tc>
        <w:tc>
          <w:tcPr>
            <w:tcW w:w="381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黑体简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黑体简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拟任职务职级</w:t>
            </w:r>
          </w:p>
        </w:tc>
        <w:tc>
          <w:tcPr>
            <w:tcW w:w="207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黑体简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黑体简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考调名额</w:t>
            </w:r>
          </w:p>
        </w:tc>
        <w:tc>
          <w:tcPr>
            <w:tcW w:w="1928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黑体简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黑体简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职位资格条件</w:t>
            </w:r>
          </w:p>
        </w:tc>
        <w:tc>
          <w:tcPr>
            <w:tcW w:w="430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2"/>
                <w:rFonts w:hint="default" w:ascii="Times New Roman" w:hAnsi="Times New Roman" w:cs="Times New Roman"/>
                <w:sz w:val="22"/>
                <w:szCs w:val="22"/>
                <w:lang w:val="en-US" w:eastAsia="zh-CN" w:bidi="ar"/>
              </w:rPr>
              <w:t>咨询电话</w:t>
            </w:r>
          </w:p>
        </w:tc>
        <w:tc>
          <w:tcPr>
            <w:tcW w:w="418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黑体简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黑体简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340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232201</w:t>
            </w:r>
          </w:p>
        </w:tc>
        <w:tc>
          <w:tcPr>
            <w:tcW w:w="365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乐至县市场监督管理局</w:t>
            </w:r>
          </w:p>
        </w:tc>
        <w:tc>
          <w:tcPr>
            <w:tcW w:w="234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执法</w:t>
            </w:r>
          </w:p>
        </w:tc>
        <w:tc>
          <w:tcPr>
            <w:tcW w:w="693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从事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特种设备、食品药品、计量认证、知识产权等监督管理及行政执法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</w:t>
            </w:r>
          </w:p>
        </w:tc>
        <w:tc>
          <w:tcPr>
            <w:tcW w:w="381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一级行政执法员</w:t>
            </w:r>
          </w:p>
        </w:tc>
        <w:tc>
          <w:tcPr>
            <w:tcW w:w="207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928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①学历学位：大学本科及以上学历；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②专业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：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本科：工商管理类、法学类、药学类、食品科学与工程类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；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研究生：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中国语言文学类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、法学类、公共管理类。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③年龄：35周岁以下（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198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6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年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11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月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日以后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出生）； </w:t>
            </w:r>
          </w:p>
        </w:tc>
        <w:tc>
          <w:tcPr>
            <w:tcW w:w="430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firstLine="0" w:firstLineChars="0"/>
              <w:jc w:val="left"/>
              <w:rPr>
                <w:rFonts w:hint="default" w:ascii="Times New Roman" w:hAnsi="Times New Roman" w:cs="Times New Roman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en-US" w:eastAsia="zh-CN"/>
              </w:rPr>
              <w:t>周军</w:t>
            </w:r>
            <w:r>
              <w:rPr>
                <w:rFonts w:hint="eastAsia" w:ascii="Times New Roman" w:hAnsi="Times New Roman" w:cs="Times New Roman"/>
                <w:sz w:val="20"/>
                <w:szCs w:val="20"/>
                <w:lang w:val="en-US" w:eastAsia="zh-CN"/>
              </w:rPr>
              <w:t>：</w:t>
            </w: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18080561656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</w:p>
        </w:tc>
        <w:tc>
          <w:tcPr>
            <w:tcW w:w="418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 w:firstLineChars="200"/>
              <w:jc w:val="left"/>
              <w:rPr>
                <w:rFonts w:hint="default" w:ascii="Times New Roman" w:hAnsi="Times New Roman" w:cs="Times New Roman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2" w:hRule="atLeast"/>
          <w:jc w:val="center"/>
        </w:trPr>
        <w:tc>
          <w:tcPr>
            <w:tcW w:w="340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23220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65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中共乐至县委党史研究室</w:t>
            </w:r>
          </w:p>
        </w:tc>
        <w:tc>
          <w:tcPr>
            <w:tcW w:w="234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</w:t>
            </w:r>
          </w:p>
        </w:tc>
        <w:tc>
          <w:tcPr>
            <w:tcW w:w="693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从事地方党史资料的征集、整理、研究、编篡工作</w:t>
            </w:r>
          </w:p>
        </w:tc>
        <w:tc>
          <w:tcPr>
            <w:tcW w:w="381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四级主任科员及以下</w:t>
            </w:r>
          </w:p>
        </w:tc>
        <w:tc>
          <w:tcPr>
            <w:tcW w:w="207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928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①学历学位：大学本科及以上学历；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②专业：本科：中国语言文学类、历史学类、哲学类、政治学类；研究生：文学门类、历史学门类、哲学门类、政治学类；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③年龄：35周岁以下（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198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6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年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11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月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日以后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出生）；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④中共党员（含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中共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预备党员）</w:t>
            </w:r>
          </w:p>
        </w:tc>
        <w:tc>
          <w:tcPr>
            <w:tcW w:w="430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刘涛</w:t>
            </w:r>
            <w:r>
              <w:rPr>
                <w:rFonts w:hint="eastAsia" w:ascii="Times New Roman" w:hAnsi="Times New Roman" w:cs="Times New Roman"/>
                <w:sz w:val="20"/>
                <w:szCs w:val="20"/>
                <w:lang w:eastAsia="zh-CN"/>
              </w:rPr>
              <w:t>：</w:t>
            </w: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18708210068</w:t>
            </w:r>
          </w:p>
        </w:tc>
        <w:tc>
          <w:tcPr>
            <w:tcW w:w="418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参照管理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事业单位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5" w:hRule="atLeast"/>
          <w:jc w:val="center"/>
        </w:trPr>
        <w:tc>
          <w:tcPr>
            <w:tcW w:w="340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23220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365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乐至县法律援助中心</w:t>
            </w:r>
          </w:p>
        </w:tc>
        <w:tc>
          <w:tcPr>
            <w:tcW w:w="234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法律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援助</w:t>
            </w:r>
          </w:p>
        </w:tc>
        <w:tc>
          <w:tcPr>
            <w:tcW w:w="693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主要从事提供法律咨询，法律援助初审受理、立案指派等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</w:t>
            </w:r>
          </w:p>
        </w:tc>
        <w:tc>
          <w:tcPr>
            <w:tcW w:w="381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一级科员</w:t>
            </w:r>
          </w:p>
        </w:tc>
        <w:tc>
          <w:tcPr>
            <w:tcW w:w="207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928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①学历学位：大学本科及以上学历；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②专业：本科：法学类、公安学类、中国语言文学类；研究生：法学类、中国语言文学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类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、新闻传播学类；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③年龄：35周岁以下（198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6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年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11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月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日以后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出生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）；</w:t>
            </w:r>
          </w:p>
        </w:tc>
        <w:tc>
          <w:tcPr>
            <w:tcW w:w="430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张萍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：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028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  <w:bookmarkStart w:id="0" w:name="_GoBack"/>
            <w:bookmarkEnd w:id="0"/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23226935</w:t>
            </w:r>
          </w:p>
        </w:tc>
        <w:tc>
          <w:tcPr>
            <w:tcW w:w="418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参照管理</w:t>
            </w:r>
          </w:p>
          <w:p>
            <w:pPr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事业单位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340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232204</w:t>
            </w:r>
          </w:p>
        </w:tc>
        <w:tc>
          <w:tcPr>
            <w:tcW w:w="365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乐至县投资促进服务中心</w:t>
            </w:r>
          </w:p>
        </w:tc>
        <w:tc>
          <w:tcPr>
            <w:tcW w:w="234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合作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推介</w:t>
            </w:r>
          </w:p>
        </w:tc>
        <w:tc>
          <w:tcPr>
            <w:tcW w:w="693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从事提供投资环境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情况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、项目推介、信息咨询等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</w:t>
            </w:r>
          </w:p>
        </w:tc>
        <w:tc>
          <w:tcPr>
            <w:tcW w:w="381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一级科员</w:t>
            </w:r>
          </w:p>
        </w:tc>
        <w:tc>
          <w:tcPr>
            <w:tcW w:w="207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928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①学历学位：大学本科及以上学历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，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并取得相应学士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及以上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学位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②专业：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本科：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工学门类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经济学门类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法学门类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；研究生：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经济学门类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工学门类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法学门类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③年龄：35周岁以下（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198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6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年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11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月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日以后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出生）；</w:t>
            </w:r>
          </w:p>
        </w:tc>
        <w:tc>
          <w:tcPr>
            <w:tcW w:w="430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曾义俊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：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15182183952</w:t>
            </w:r>
          </w:p>
        </w:tc>
        <w:tc>
          <w:tcPr>
            <w:tcW w:w="418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参照管理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事业单位</w:t>
            </w:r>
          </w:p>
        </w:tc>
      </w:tr>
    </w:tbl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0" w:firstLineChars="0"/>
        <w:textAlignment w:val="auto"/>
      </w:pPr>
    </w:p>
    <w:sectPr>
      <w:footerReference r:id="rId5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600"/>
      </w:pPr>
      <w:r>
        <w:separator/>
      </w:r>
    </w:p>
  </w:endnote>
  <w:endnote w:type="continuationSeparator" w:id="1">
    <w:p>
      <w:pPr>
        <w:ind w:firstLine="60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/>
                              <w:lang w:eastAsia="zh-CN"/>
                            </w:rPr>
                          </w:pPr>
                          <w:r>
                            <w:rPr>
                              <w:rStyle w:val="10"/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10"/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10"/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8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10"/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/>
                        <w:lang w:eastAsia="zh-CN"/>
                      </w:rPr>
                    </w:pPr>
                    <w:r>
                      <w:rPr>
                        <w:rStyle w:val="10"/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10"/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10"/>
                        <w:rFonts w:hint="eastAsia" w:ascii="宋体" w:hAnsi="宋体" w:eastAsia="宋体" w:cs="宋体"/>
                        <w:sz w:val="28"/>
                        <w:szCs w:val="28"/>
                      </w:rPr>
                      <w:t>8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10"/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600"/>
      </w:pPr>
      <w:r>
        <w:separator/>
      </w:r>
    </w:p>
  </w:footnote>
  <w:footnote w:type="continuationSeparator" w:id="1">
    <w:p>
      <w:pPr>
        <w:ind w:firstLine="60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RmMDE0Zjk2YTEzZTgwMWU0NmNlZTI2NjJmYzY4YTQifQ=="/>
  </w:docVars>
  <w:rsids>
    <w:rsidRoot w:val="00000000"/>
    <w:rsid w:val="0CAC3FA3"/>
    <w:rsid w:val="10A673A8"/>
    <w:rsid w:val="1E686B6A"/>
    <w:rsid w:val="2EFD2499"/>
    <w:rsid w:val="2FAA1AD2"/>
    <w:rsid w:val="41216795"/>
    <w:rsid w:val="474A6A7D"/>
    <w:rsid w:val="4A277E9D"/>
    <w:rsid w:val="4F8F5310"/>
    <w:rsid w:val="51CD67A2"/>
    <w:rsid w:val="53477222"/>
    <w:rsid w:val="57877E81"/>
    <w:rsid w:val="6BE668D8"/>
    <w:rsid w:val="728A6054"/>
    <w:rsid w:val="73E13F92"/>
    <w:rsid w:val="7729780A"/>
    <w:rsid w:val="78253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ind w:firstLine="723" w:firstLineChars="200"/>
      <w:jc w:val="both"/>
    </w:pPr>
    <w:rPr>
      <w:rFonts w:ascii="宋体" w:hAnsi="宋体" w:eastAsia="宋体" w:cstheme="minorBidi"/>
      <w:kern w:val="2"/>
      <w:sz w:val="30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</w:style>
  <w:style w:type="paragraph" w:styleId="3">
    <w:name w:val="Body Text First Indent"/>
    <w:basedOn w:val="2"/>
    <w:qFormat/>
    <w:uiPriority w:val="0"/>
    <w:pPr>
      <w:ind w:firstLine="420" w:firstLineChars="100"/>
    </w:pPr>
    <w:rPr>
      <w:sz w:val="18"/>
      <w:szCs w:val="18"/>
    </w:rPr>
  </w:style>
  <w:style w:type="paragraph" w:styleId="4">
    <w:name w:val="index 5"/>
    <w:next w:val="1"/>
    <w:qFormat/>
    <w:uiPriority w:val="0"/>
    <w:pPr>
      <w:widowControl w:val="0"/>
      <w:ind w:left="1680"/>
      <w:jc w:val="both"/>
    </w:pPr>
    <w:rPr>
      <w:rFonts w:ascii="Times New Roman" w:hAnsi="Times New Roman" w:eastAsia="仿宋_GB2312" w:cs="Times New Roman"/>
      <w:kern w:val="2"/>
      <w:sz w:val="30"/>
      <w:szCs w:val="24"/>
      <w:lang w:val="en-US" w:eastAsia="zh-CN" w:bidi="ar-SA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page number"/>
    <w:basedOn w:val="8"/>
    <w:qFormat/>
    <w:uiPriority w:val="0"/>
  </w:style>
  <w:style w:type="character" w:styleId="11">
    <w:name w:val="Hyperlink"/>
    <w:basedOn w:val="8"/>
    <w:qFormat/>
    <w:uiPriority w:val="0"/>
    <w:rPr>
      <w:color w:val="0000FF"/>
      <w:u w:val="single"/>
    </w:rPr>
  </w:style>
  <w:style w:type="character" w:customStyle="1" w:styleId="12">
    <w:name w:val="font21"/>
    <w:basedOn w:val="8"/>
    <w:qFormat/>
    <w:uiPriority w:val="0"/>
    <w:rPr>
      <w:rFonts w:hint="eastAsia" w:ascii="方正黑体简体" w:hAnsi="方正黑体简体" w:eastAsia="方正黑体简体" w:cs="方正黑体简体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667</Words>
  <Characters>750</Characters>
  <Lines>0</Lines>
  <Paragraphs>0</Paragraphs>
  <TotalTime>3</TotalTime>
  <ScaleCrop>false</ScaleCrop>
  <LinksUpToDate>false</LinksUpToDate>
  <CharactersWithSpaces>751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2022-10-18T13:16:00Z</dcterms:created>
  <dc:creator>Administrator</dc:creator>
  <cp:lastModifiedBy>飘飘</cp:lastModifiedBy>
  <cp:lastPrinted>2022-10-24T07:49:35Z</cp:lastPrinted>
  <dcterms:modified xsi:type="dcterms:W3CDTF">2022-10-24T07:53:25Z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33A1E2ED1A364C248733342DF743D55B</vt:lpwstr>
  </property>
</Properties>
</file>