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在线面试须知</w:t>
      </w:r>
    </w:p>
    <w:p>
      <w:pPr>
        <w:spacing w:line="600" w:lineRule="exact"/>
        <w:jc w:val="center"/>
        <w:rPr>
          <w:rFonts w:ascii="微软雅黑" w:hAnsi="微软雅黑" w:eastAsia="微软雅黑" w:cs="方正小标宋简体"/>
          <w:b/>
          <w:bCs/>
          <w:sz w:val="40"/>
          <w:szCs w:val="40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一、面试日期和时间：2022年10月27日（上午9:30开始/下午15:30开始），具体请以短信实际通知为准。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正式开考前，每位考生需至少提前1小时（即上午8:30/下午14:30）登录正式面试链接进入面试大厅等候。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二、面试形式及时长：试讲+答辩（共计20分钟/人），试讲时间不得超过15分钟/人；答辩时间不得超过5分钟/人。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考试组织部门按照学段学科在面试前3天通过哈密政府网公布试讲课题（3个），正式面试时由主考官现场随机选取1个试讲题目，并告知考生，考生进行试讲。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考生试讲过程中全程需将全身展示到屏幕中进行试讲。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三、面试设备：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1台电脑+1部手机、稳定网络、无他人的独立面试房间。</w:t>
      </w:r>
    </w:p>
    <w:p>
      <w:pPr>
        <w:spacing w:line="520" w:lineRule="exact"/>
        <w:ind w:firstLine="600" w:firstLineChars="200"/>
        <w:jc w:val="left"/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电脑需摄像和语音功能完好，下载腾讯会议电脑客户端，下载链接：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instrText xml:space="preserve"> HYPERLINK "https://sourl.cn/Vy3t8r"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https://sourl.cn/Vy3t8r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 xml:space="preserve"> 。如果电脑上已有腾讯会议，请确保是最新版本的，若不确认是否是最新版本，请从电脑端卸载后重新按以上链接下载。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手机需摄像和语音功能完好，下载手机端“腾讯会议”APP。按正式通知中的短信或正式面试链接内的“手机端监控端腾讯会议号”加入会议，并将手机放置在身体的侧后方位，能够拍摄到面试现场环境（包括考生在面试中所使用的电脑桌面，电脑桌面显示须清晰），确保无任何与面试无关的人或物品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所有考生都需要准备两个手机号，用于注册两个腾讯会议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（一个登录电脑端、一个登陆手机端监控端）。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正式面试前，电脑端（即面试端）的腾讯会议号请通过收到的正式面试链接根据系统引导进入。手机端（即第二视角监控端）的腾讯会议号会显示到正式面试短信通知内，请分清楚正式面试的电脑端和手机端腾讯会议，不要登反。面试期间请将手机闹钟、来电铃声关闭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四、面试模拟测试：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测试时间：拟定于2022年10月25日，具体时间请以短信通知为准。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测试形式：人工面试测试，若未准时参加测试，工作人员会通过电话与考生联系，请确保通讯畅通。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关于测试和通知的注意事项：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必须本人参加测试，测试与正式面试的设备和网络环境要保持一致，防止当天面试出现故障。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确保摄像和语音设备完好，能够与镜头另一端清晰流畅的沟通和互动。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模拟、正式面试均是通过短信和邮箱中的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面试链接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引导进入，进入网页版的面试大厅后待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主持人开始会议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后直接通过大厅进入腾讯会议，若显示等待中则是未开始会议，若时间过长请致电问询。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所有考生将会收取到两次面试通知短信件，第一次为人工模拟面试测试通知，第二次为正式面试通知。正式面试通知会在模拟测试工作全部结束后发送，包含正式面试链接、手机监控端腾讯会议号、正式考试的备注名称。</w:t>
      </w:r>
      <w:bookmarkStart w:id="0" w:name="_GoBack"/>
      <w:bookmarkEnd w:id="0"/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若仍不清楚以上描述的操作方法，可打开以下链接参考操作步骤：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instrText xml:space="preserve"> HYPERLINK "https://kdocs.cn/l/scsrTG3dvFFv"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https://kdocs.cn/l/scsrTG3dvFFv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fldChar w:fldCharType="end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五、着装要求：着装得体，建议着正装进行面试。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六、面试当天上午9:15/下午1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:15未登陆进候考间进行身份查验等环节的，视为迟到，取消面试资格。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七、在面试现场，除指定的设备外，请各位考生务必关闭其它通讯设备以及与考核有关的辅导资料，考试过程中只能面对电脑显示器，不得做与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无关的事情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否则，取消面试资格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eastAsia="zh-CN"/>
        </w:rPr>
        <w:t>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八、考生不得擅自离开候考间。期间不得与他人接触或在面试房间内出现其他无关人员，否则，按作弊处理，取消面试资格。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九、请各位考生务必牢记自己的面试代码（岗位代码后三位+面试顺序号），进入面试间后，请首先确认自己的麦克风和视频是打开状态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可用无线耳机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，然后站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电脑摄像头可以拍到自己全身的位置向考官问好（示例：各位考官上午好，我是XX岗XX号考生）。问好完之后，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以站立姿势并将全身展示到屏幕中进行试讲。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十、面试过程中严禁提及考生个人及家庭成员的姓名和单位、学校名称、工作单位等相关信息，否则按违纪处理，取消面试资格。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十一、请各位考生自觉遵守面试纪律，服从工作人员管理，严禁在候考间喧哗，保持考场安静；不得在候考间嚼口香糖、吸烟，不得出现影响面试工作秩序的行为，否则，按违纪处理，取消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资格。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十二、考生若未按要求进行登录、接受检查、候考、面试，导致不能正确记录相关信息，由考生自行承担责任。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十三、候考和面试过程中不得使用手机或其他通讯电子设备，与面试无关的设备必须呈关机状态，如在考核过程中发现电子通讯设备铃响等未关机状态，一律视为作弊，且取消成绩。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十四、待同考场所有考生面试结束后，现场宣布成绩，成绩宣布前不得退出考场；考试全部结束前擅自离开者，按违纪处理，取消考试成绩。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十五、纪委监委对面试全过程进行监督，对徇私舞弊行为，将依纪严肃处理。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</w:rPr>
        <w:t>十六、请仔细阅读以上考生须知，如有任何问题，请致电考务工作人员:022-58703000转分机85672或85694；18649220733。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44A67"/>
    <w:rsid w:val="1CC44A67"/>
    <w:rsid w:val="2077222F"/>
    <w:rsid w:val="26D35777"/>
    <w:rsid w:val="400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2022-10-21T10:30:00Z</dcterms:created>
  <dc:creator>Administrator</dc:creator>
  <cp:lastModifiedBy>Administrator</cp:lastModifiedBy>
  <dcterms:modified xsi:type="dcterms:W3CDTF">2022-10-21T10:50:21Z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