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黑体" w:hAnsi="黑体" w:eastAsia="微软雅黑" w:cs="黑体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镇江市丹徒区卫生健康委员会所属事业单位2022年第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批公开招聘专业技术人员面试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疫情防控告知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书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为确保202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年镇江市丹徒区卫生健康系统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公开招聘面试工作安全顺利进行，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  <w:t>根据镇江市新冠疫情防控政策最新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要求，现将面试期间新冠肺炎疫情防控有关措施和要求告知如下，请参加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日面试的考生注意以下事项：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一、参加面试考生须持面试报到前48小时内新冠肺炎病毒核酸检测阴性证明（以采样时间为准）、有效期内的身份证、面试通知书（纸质）、考生健康状况报告表（见附件）， “行程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”和“苏康码”均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无异常方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可进入考点。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二、入境人员、密切接触者、密接的密接和面试前7天内有中、高风险区旅居史人员应严格按照镇江市新冠疫情最新防控政策要求，分类落实健康管理措施。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三、面试前7天内有中、高风险区所在县（市、区、旗）的其他地区旅居史的考生须在考点入口主动报告，并提供本人面试报到前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小时内核酸检测阴性证明，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和抵镇72小时内2次核酸检测阴性证明（以采样时间为准，2次核酸检测时间须间隔24小时），经现场防疫人员评估后方可入场参加面试。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、考生应仔细阅读考试相关规定、防疫要求，并签署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《镇江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丹徒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卫健系统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事业单位公开招聘考生健康状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况报告表》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spacing w:line="58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请考生提前做好面试准备，持续关注新冠肺炎疫情形势和我省防控最新要求，考前如有新的调整和新的要求，将另行告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知。</w:t>
      </w: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80" w:lineRule="exact"/>
        <w:ind w:firstLine="629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镇江市丹徒区卫生健康委员会</w:t>
      </w:r>
    </w:p>
    <w:p>
      <w:pPr>
        <w:spacing w:line="580" w:lineRule="exact"/>
        <w:ind w:right="640" w:firstLine="629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8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spacing w:line="53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镇江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丹徒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卫健系统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事业单位公开招聘</w:t>
      </w:r>
    </w:p>
    <w:p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hint="default" w:ascii="方正小标宋_GBK" w:hAnsi="华文中宋" w:eastAsia="方正小标宋_GBK" w:cs="宋体"/>
          <w:sz w:val="44"/>
          <w:szCs w:val="44"/>
        </w:rPr>
      </w:pPr>
      <w:r>
        <w:rPr>
          <w:rFonts w:ascii="方正小标宋_GBK" w:hAnsi="Times New Roman" w:eastAsia="方正小标宋_GBK"/>
          <w:b w:val="0"/>
          <w:kern w:val="2"/>
          <w:sz w:val="44"/>
          <w:szCs w:val="44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（ </w:t>
      </w:r>
      <w:r>
        <w:rPr>
          <w:rFonts w:hint="eastAsia" w:ascii="黑体" w:hAnsi="黑体" w:eastAsia="黑体"/>
          <w:b/>
          <w:kern w:val="0"/>
          <w:sz w:val="28"/>
          <w:szCs w:val="28"/>
        </w:rPr>
        <w:t>考生</w:t>
      </w:r>
      <w:r>
        <w:rPr>
          <w:rFonts w:hint="eastAsia" w:ascii="黑体" w:hAnsi="黑体" w:eastAsia="黑体"/>
          <w:b/>
          <w:kern w:val="0"/>
          <w:sz w:val="28"/>
          <w:szCs w:val="28"/>
          <w:lang w:eastAsia="zh-CN"/>
        </w:rPr>
        <w:t>报到</w:t>
      </w:r>
      <w:r>
        <w:rPr>
          <w:rFonts w:hint="eastAsia" w:ascii="黑体" w:hAnsi="黑体" w:eastAsia="黑体"/>
          <w:b/>
          <w:kern w:val="0"/>
          <w:sz w:val="28"/>
          <w:szCs w:val="28"/>
        </w:rPr>
        <w:t xml:space="preserve">时，主动上交给工作人员 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5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姓</w:t>
            </w:r>
            <w:r>
              <w:rPr>
                <w:rFonts w:hint="eastAsia" w:ascii="Times New Roman" w:hAnsi="Times New Roman" w:eastAsia="方正仿宋_GBK"/>
                <w:b/>
                <w:sz w:val="24"/>
              </w:rPr>
              <w:t xml:space="preserve">  </w:t>
            </w:r>
            <w:r>
              <w:rPr>
                <w:rFonts w:ascii="Times New Roman" w:hAnsi="Times New Roman" w:eastAsia="方正仿宋_GBK"/>
                <w:b/>
                <w:sz w:val="24"/>
              </w:rPr>
              <w:t>名</w:t>
            </w: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性</w:t>
            </w:r>
            <w:r>
              <w:rPr>
                <w:rFonts w:hint="eastAsia" w:ascii="Times New Roman" w:hAnsi="Times New Roman" w:eastAsia="方正仿宋_GBK"/>
                <w:b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b/>
                <w:sz w:val="24"/>
              </w:rPr>
              <w:t>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/>
                <w:szCs w:val="21"/>
              </w:rPr>
              <w:t>报考部门职位</w:t>
            </w:r>
          </w:p>
        </w:tc>
        <w:tc>
          <w:tcPr>
            <w:tcW w:w="290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4"/>
                <w:u w:val="single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ascii="Times New Roman" w:hAnsi="Times New Roman" w:eastAsia="方正仿宋_GBK"/>
                <w:sz w:val="24"/>
              </w:rPr>
              <w:t>省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  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</w:rPr>
              <w:t>市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Times New Roman" w:hAnsi="Times New Roman" w:eastAsia="方正仿宋_GBK"/>
                <w:sz w:val="24"/>
              </w:rPr>
              <w:t>（区/县）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     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 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非镇江市常住考生来镇乘坐的交通工具（飞机、高铁、轮船、自驾等）：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/>
                <w:sz w:val="24"/>
              </w:rPr>
              <w:t>；班次号：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                </w:t>
            </w:r>
            <w:r>
              <w:rPr>
                <w:rFonts w:ascii="Times New Roman" w:hAnsi="Times New Roman" w:eastAsia="方正仿宋_GBK"/>
                <w:sz w:val="24"/>
              </w:rPr>
              <w:t>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到镇时间：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方正仿宋_GBK"/>
                <w:sz w:val="24"/>
              </w:rPr>
              <w:t>月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方正仿宋_GBK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</w:rPr>
              <w:t>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</w:rPr>
              <w:t>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是否是入境人员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、</w:t>
            </w: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密切接触者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或</w:t>
            </w: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否</w:t>
            </w:r>
            <w:r>
              <w:rPr>
                <w:rFonts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面试前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否</w:t>
            </w:r>
            <w:r>
              <w:rPr>
                <w:rFonts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面试前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否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面试前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否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959" w:type="dxa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kern w:val="0"/>
                <w:szCs w:val="21"/>
              </w:rPr>
              <w:t>考生考前10天的主要行程轨迹及区域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 xml:space="preserve">                 考生签名：</w:t>
            </w:r>
          </w:p>
          <w:p>
            <w:pPr>
              <w:spacing w:line="320" w:lineRule="exact"/>
              <w:ind w:firstLine="2520" w:firstLineChars="1050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面试时间：2022年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月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日</w:t>
            </w:r>
          </w:p>
        </w:tc>
      </w:tr>
    </w:tbl>
    <w:p/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ZTdlYzg5NWU2OWVhZGVkZjczOGZlYjY1MDFkYmQifQ=="/>
  </w:docVars>
  <w:rsids>
    <w:rsidRoot w:val="183A1115"/>
    <w:rsid w:val="0812755A"/>
    <w:rsid w:val="0BF55763"/>
    <w:rsid w:val="0E1C3D35"/>
    <w:rsid w:val="146B158C"/>
    <w:rsid w:val="183A1115"/>
    <w:rsid w:val="1D062803"/>
    <w:rsid w:val="2C185FA0"/>
    <w:rsid w:val="3B652F48"/>
    <w:rsid w:val="3D774F68"/>
    <w:rsid w:val="544D0C0A"/>
    <w:rsid w:val="5DB9692F"/>
    <w:rsid w:val="61F9342A"/>
    <w:rsid w:val="6E6A1317"/>
    <w:rsid w:val="78536204"/>
    <w:rsid w:val="7D10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1078</Words>
  <Characters>1100</Characters>
  <Lines>0</Lines>
  <Paragraphs>0</Paragraphs>
  <TotalTime>1</TotalTime>
  <ScaleCrop>false</ScaleCrop>
  <LinksUpToDate>false</LinksUpToDate>
  <CharactersWithSpaces>1240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2021-12-09T07:53:00Z</dcterms:created>
  <dc:creator>Administrator</dc:creator>
  <cp:lastModifiedBy>pc</cp:lastModifiedBy>
  <dcterms:modified xsi:type="dcterms:W3CDTF">2022-10-18T01:49:28Z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88BAAA43286848A39E94DEE8DA0CA176</vt:lpwstr>
  </property>
</Properties>
</file>