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tabs>
          <w:tab w:val="left" w:pos="66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市经信局2022年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事业单位专项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招聘面试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/>
          <w:sz w:val="32"/>
          <w:szCs w:val="32"/>
          <w:lang w:eastAsia="zh-CN"/>
        </w:rPr>
        <w:t>应合理安排行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程，携带本人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身份证原件、笔试准考证及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《市经信局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专项招聘工作人员面试考生健康声明及安全考试承诺书》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8：00前抵达考点报到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8：4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考生，将</w:t>
      </w:r>
      <w:r>
        <w:rPr>
          <w:rFonts w:hint="eastAsia" w:ascii="仿宋_GB2312" w:eastAsia="仿宋_GB2312"/>
          <w:color w:val="auto"/>
          <w:sz w:val="32"/>
          <w:szCs w:val="32"/>
        </w:rPr>
        <w:t>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考务人员进行核验身份信息时，考生需摘下口罩。考试过程中，考生可以自主决定是否继续佩戴口罩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cs="仿宋_GB2312"/>
          <w:sz w:val="32"/>
          <w:szCs w:val="32"/>
        </w:rPr>
        <w:t>面试期间采取入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闱</w:t>
      </w:r>
      <w:r>
        <w:rPr>
          <w:rFonts w:hint="eastAsia" w:ascii="仿宋_GB2312" w:hAnsi="仿宋_GB2312" w:cs="仿宋_GB2312"/>
          <w:sz w:val="32"/>
          <w:szCs w:val="32"/>
        </w:rPr>
        <w:t>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cs="仿宋_GB2312"/>
          <w:sz w:val="32"/>
          <w:szCs w:val="32"/>
        </w:rPr>
        <w:t>考生存放个人物品后，须提交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cs="仿宋_GB2312"/>
          <w:sz w:val="32"/>
          <w:szCs w:val="32"/>
        </w:rPr>
        <w:t>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原件、</w:t>
      </w:r>
      <w:r>
        <w:rPr>
          <w:rFonts w:hint="eastAsia" w:ascii="仿宋_GB2312"/>
          <w:sz w:val="32"/>
          <w:szCs w:val="32"/>
          <w:lang w:eastAsia="zh-CN"/>
        </w:rPr>
        <w:t>笔试准考证及《承诺书》</w:t>
      </w:r>
      <w:r>
        <w:rPr>
          <w:rFonts w:hint="eastAsia" w:ascii="仿宋_GB2312" w:hAnsi="仿宋_GB2312" w:cs="仿宋_GB2312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 w:val="32"/>
          <w:szCs w:val="32"/>
        </w:rPr>
        <w:t>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12、考生要做好自我防护，考生入场前应主动配合接受健康监测，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,持</w:t>
      </w:r>
      <w:r>
        <w:rPr>
          <w:rFonts w:hint="eastAsia" w:ascii="仿宋_GB2312" w:hAnsi="仿宋_GB2312" w:cs="仿宋_GB2312"/>
          <w:spacing w:val="-6"/>
          <w:kern w:val="0"/>
          <w:sz w:val="32"/>
          <w:szCs w:val="32"/>
          <w:lang w:eastAsia="zh-CN"/>
        </w:rPr>
        <w:t>武汉市</w:t>
      </w:r>
      <w:r>
        <w:rPr>
          <w:rFonts w:hint="eastAsia" w:ascii="仿宋_GB2312" w:hAnsi="仿宋_GB2312" w:cs="仿宋_GB2312"/>
          <w:spacing w:val="-6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（或48小时内核酸检测阴性证明+核酸已采样）</w:t>
      </w:r>
      <w:r>
        <w:rPr>
          <w:rFonts w:hint="eastAsia" w:ascii="仿宋_GB2312" w:hAnsi="仿宋_GB2312" w:cs="仿宋_GB2312"/>
          <w:spacing w:val="-6"/>
          <w:kern w:val="0"/>
          <w:sz w:val="32"/>
          <w:szCs w:val="32"/>
          <w:lang w:eastAsia="zh-CN"/>
        </w:rPr>
        <w:t>，同时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出示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通信大数据行程卡、健康码绿码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体温检测正常（＜37.3℃）、无新冠肺炎疑似症状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Mjk3YTIxZDU2YzdmMjMzMGRkMWVhMGVmYjIwOTkifQ=="/>
  </w:docVars>
  <w:rsids>
    <w:rsidRoot w:val="0DD95D5D"/>
    <w:rsid w:val="004644F1"/>
    <w:rsid w:val="008E0761"/>
    <w:rsid w:val="00C017F4"/>
    <w:rsid w:val="07DD1267"/>
    <w:rsid w:val="0DD95D5D"/>
    <w:rsid w:val="0DEC42BB"/>
    <w:rsid w:val="0DF85B51"/>
    <w:rsid w:val="104B60CB"/>
    <w:rsid w:val="10B508C7"/>
    <w:rsid w:val="1C1414FA"/>
    <w:rsid w:val="1E4B522A"/>
    <w:rsid w:val="1F8725AB"/>
    <w:rsid w:val="27756B70"/>
    <w:rsid w:val="27F62921"/>
    <w:rsid w:val="294E059D"/>
    <w:rsid w:val="2D4A6854"/>
    <w:rsid w:val="2E897232"/>
    <w:rsid w:val="2EF7A8DF"/>
    <w:rsid w:val="30C7624F"/>
    <w:rsid w:val="33AE7D43"/>
    <w:rsid w:val="33BD715A"/>
    <w:rsid w:val="35F14886"/>
    <w:rsid w:val="39771A02"/>
    <w:rsid w:val="3E79197C"/>
    <w:rsid w:val="415D35ED"/>
    <w:rsid w:val="422657A1"/>
    <w:rsid w:val="43BF2717"/>
    <w:rsid w:val="443773BA"/>
    <w:rsid w:val="4813594C"/>
    <w:rsid w:val="5056346F"/>
    <w:rsid w:val="50A061F4"/>
    <w:rsid w:val="58637564"/>
    <w:rsid w:val="59798405"/>
    <w:rsid w:val="5DF33064"/>
    <w:rsid w:val="5DFC1B7A"/>
    <w:rsid w:val="6343414E"/>
    <w:rsid w:val="72793AD1"/>
    <w:rsid w:val="73A3FC65"/>
    <w:rsid w:val="776A220C"/>
    <w:rsid w:val="7BB9310D"/>
    <w:rsid w:val="7C489897"/>
    <w:rsid w:val="7E8961CB"/>
    <w:rsid w:val="BB7B9655"/>
    <w:rsid w:val="EEF5D29F"/>
    <w:rsid w:val="FFE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1284</Words>
  <Characters>1304</Characters>
  <Lines>5</Lines>
  <Paragraphs>1</Paragraphs>
  <TotalTime>0</TotalTime>
  <ScaleCrop>false</ScaleCrop>
  <LinksUpToDate>false</LinksUpToDate>
  <CharactersWithSpaces>1304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lenovo</cp:lastModifiedBy>
  <cp:lastPrinted>2022-10-12T08:53:00Z</cp:lastPrinted>
  <dcterms:modified xsi:type="dcterms:W3CDTF">2022-10-17T01:51:14Z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51940EFCAEC84161BE051AC869F14CC6</vt:lpwstr>
  </property>
</Properties>
</file>