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76" w:lineRule="exact"/>
        <w:ind w:right="0" w:rightChars="0"/>
        <w:jc w:val="left"/>
        <w:textAlignment w:val="auto"/>
        <w:outlineLvl w:val="9"/>
        <w:rPr>
          <w:rFonts w:hint="default" w:ascii="方正仿宋_GBK" w:hAnsi="方正仿宋_GBK" w:eastAsia="方正仿宋_GBK" w:cs="方正仿宋_GBK"/>
          <w:b w:val="0"/>
          <w:bCs/>
          <w:snapToGrid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76" w:lineRule="exact"/>
        <w:ind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76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snapToGrid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2022年中共湘潭市委组织部急需紧缺专业人才引进拟聘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用人员名单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before="0" w:beforeLines="0" w:after="0" w:afterLines="0" w:line="576" w:lineRule="exact"/>
        <w:ind w:right="0" w:rightChars="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 w:val="0"/>
          <w:bCs/>
          <w:snapToGrid/>
          <w:sz w:val="32"/>
          <w:szCs w:val="32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1978"/>
        <w:gridCol w:w="2700"/>
        <w:gridCol w:w="2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彭嘉雯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湘潭市人才发展服务中心</w:t>
            </w: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文字综合岗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刘  婕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湘潭市人才发展服务中心</w:t>
            </w: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文字综合岗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冯  悦</w:t>
            </w:r>
          </w:p>
        </w:tc>
        <w:tc>
          <w:tcPr>
            <w:tcW w:w="28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湘潭市人才发展服务中心</w:t>
            </w:r>
          </w:p>
        </w:tc>
        <w:tc>
          <w:tcPr>
            <w:tcW w:w="28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before="0" w:beforeLines="0" w:after="0" w:afterLines="0" w:line="576" w:lineRule="exact"/>
              <w:ind w:right="0" w:right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napToGrid/>
                <w:sz w:val="32"/>
                <w:szCs w:val="32"/>
                <w:vertAlign w:val="baseline"/>
                <w:lang w:val="en-US" w:eastAsia="zh-CN"/>
              </w:rPr>
              <w:t>专业技术岗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lNzA4MjY0MWJjYzk3ZDA5MWJlZTQ3NGU5YzE4NzIifQ=="/>
  </w:docVars>
  <w:rsids>
    <w:rsidRoot w:val="7EA54A51"/>
    <w:rsid w:val="1950A383"/>
    <w:rsid w:val="2BDF181D"/>
    <w:rsid w:val="75B45D62"/>
    <w:rsid w:val="77FFA0ED"/>
    <w:rsid w:val="7D4FCAE3"/>
    <w:rsid w:val="7EA54A51"/>
    <w:rsid w:val="7FFC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2022-10-14T06:25:00Z</dcterms:created>
  <dc:creator>xtrsks</dc:creator>
  <cp:lastModifiedBy>user</cp:lastModifiedBy>
  <dcterms:modified xsi:type="dcterms:W3CDTF">2022-10-14T14:27:28Z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3502FCE59FC845A8860223C4E57691CF</vt:lpwstr>
  </property>
</Properties>
</file>