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3"/>
        <w:textAlignment w:val="auto"/>
        <w:rPr>
          <w:rFonts w:hint="eastAsia" w:ascii="方正小标宋简体" w:eastAsia="方正小标宋简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lang w:val="en-US" w:eastAsia="zh-CN"/>
        </w:rPr>
        <w:t xml:space="preserve">1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00" w:lineRule="exact"/>
        <w:ind w:left="113"/>
        <w:jc w:val="center"/>
        <w:textAlignment w:val="auto"/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00" w:lineRule="exact"/>
        <w:ind w:left="113"/>
        <w:jc w:val="center"/>
        <w:textAlignment w:val="auto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eastAsia="方正小标宋简体"/>
          <w:b w:val="0"/>
          <w:bCs/>
          <w:color w:val="000000"/>
          <w:sz w:val="44"/>
          <w:szCs w:val="44"/>
          <w:lang w:val="en" w:eastAsia="zh-CN"/>
        </w:rPr>
        <w:t xml:space="preserve">  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全省运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动队优秀退役运动员招聘单位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eastAsia="zh-CN"/>
        </w:rPr>
        <w:t>岗位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表</w:t>
      </w:r>
    </w:p>
    <w:tbl>
      <w:tblPr>
        <w:tblStyle w:val="2"/>
        <w:tblW w:w="13016" w:type="dxa"/>
        <w:tblInd w:w="1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010"/>
        <w:gridCol w:w="2631"/>
        <w:gridCol w:w="2631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both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481" w:firstLineChars="150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6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6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314" w:firstLineChars="98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  <w:lang w:eastAsia="zh-CN"/>
              </w:rPr>
              <w:t>岗位类别</w:t>
            </w:r>
          </w:p>
        </w:tc>
        <w:tc>
          <w:tcPr>
            <w:tcW w:w="26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314" w:firstLineChars="98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上饶市体育运动学校（上饶市球类运动管理中心、上饶市游泳运动管理中心）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体育教练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专业技术岗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上饶市体育中心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体育教练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专业技术岗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上饶市中小学素质教育实践学校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体育教师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专业技术岗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 xml:space="preserve"> 鄱阳县教师教育发展中心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工作人员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管理岗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widowControl/>
        <w:spacing w:line="400" w:lineRule="exact"/>
        <w:ind w:left="113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widowControl/>
        <w:spacing w:line="400" w:lineRule="exact"/>
        <w:ind w:left="113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widowControl/>
        <w:spacing w:line="400" w:lineRule="exact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8A6"/>
    <w:rsid w:val="002059D3"/>
    <w:rsid w:val="00532513"/>
    <w:rsid w:val="00F61968"/>
    <w:rsid w:val="00F928A6"/>
    <w:rsid w:val="27ECBD3B"/>
    <w:rsid w:val="37BBFED0"/>
    <w:rsid w:val="3FC6A085"/>
    <w:rsid w:val="40E26DBA"/>
    <w:rsid w:val="5D7D26EA"/>
    <w:rsid w:val="5EEF1216"/>
    <w:rsid w:val="5FDE8309"/>
    <w:rsid w:val="6BBD34EF"/>
    <w:rsid w:val="6BFF35C2"/>
    <w:rsid w:val="7D3B14BD"/>
    <w:rsid w:val="7E3E5B78"/>
    <w:rsid w:val="7E7CD951"/>
    <w:rsid w:val="BEFD9895"/>
    <w:rsid w:val="BFFBC26A"/>
    <w:rsid w:val="D77B3994"/>
    <w:rsid w:val="D8FDBD9D"/>
    <w:rsid w:val="DF576CC9"/>
    <w:rsid w:val="EF7D4943"/>
    <w:rsid w:val="FCF35AB7"/>
    <w:rsid w:val="FEFB5A9C"/>
    <w:rsid w:val="FEFD8132"/>
    <w:rsid w:val="FFD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2019-10-31T21:47:00Z</dcterms:created>
  <dc:creator>黄琦</dc:creator>
  <cp:lastModifiedBy>冯火凤</cp:lastModifiedBy>
  <cp:lastPrinted>2021-01-21T17:23:00Z</cp:lastPrinted>
  <dcterms:modified xsi:type="dcterms:W3CDTF">2022-10-12T17:15:41Z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