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00" w:rsidRDefault="00C37500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C37500" w:rsidRDefault="00320CE8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宣桥镇2022年社区防控专岗人员招聘公告</w:t>
      </w:r>
    </w:p>
    <w:p w:rsidR="00C37500" w:rsidRDefault="00C37500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为加强基层组织防疫工作需要，培养一批政治素质和道德品质好、责任意识和服务意识强的防疫人员，经镇党委研究决定，按照公开、平等、竞争、择优的原则，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现就招录在宣桥镇社区协助社区“两委”干部从事社区疫情防控工作的阶段性、临时性工作岗位人员公告如下</w:t>
      </w:r>
      <w:r>
        <w:rPr>
          <w:rFonts w:ascii="仿宋_GB2312" w:eastAsia="仿宋_GB2312" w:hAnsi="仿宋" w:hint="eastAsia"/>
          <w:sz w:val="28"/>
          <w:szCs w:val="28"/>
        </w:rPr>
        <w:t>：</w:t>
      </w:r>
    </w:p>
    <w:p w:rsidR="00C37500" w:rsidRDefault="00320C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一、招聘岗位及数量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社区防控专岗人员（两年制合同工）2名，参与宣桥镇社区疫情防控综合管理和服务工作。</w:t>
      </w:r>
    </w:p>
    <w:p w:rsidR="00C37500" w:rsidRDefault="00320C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二、招聘对象和条件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1、具有本镇户籍，1982年1月1日以后出生，大专或高职及以上学历。详见招聘简章。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（注：应届毕业生含离校2年内未就业高校毕业生；</w:t>
      </w:r>
      <w:r w:rsidR="00770DB4">
        <w:rPr>
          <w:rFonts w:ascii="仿宋_GB2312" w:eastAsia="仿宋_GB2312" w:hAnsi="仿宋" w:hint="eastAsia"/>
          <w:sz w:val="28"/>
          <w:szCs w:val="28"/>
        </w:rPr>
        <w:t>非应届毕业生</w:t>
      </w:r>
      <w:r w:rsidR="00770DB4" w:rsidRPr="00770DB4">
        <w:rPr>
          <w:rFonts w:ascii="仿宋_GB2312" w:eastAsia="仿宋_GB2312" w:hAnsi="仿宋" w:hint="eastAsia"/>
          <w:sz w:val="28"/>
          <w:szCs w:val="28"/>
        </w:rPr>
        <w:t>指除应届毕业生以外，积极投身于社区疫情防控的符合条件的志愿者</w:t>
      </w:r>
      <w:r w:rsidR="00185C53">
        <w:rPr>
          <w:rFonts w:ascii="仿宋_GB2312" w:eastAsia="仿宋_GB2312" w:hAnsi="仿宋" w:hint="eastAsia"/>
          <w:sz w:val="28"/>
          <w:szCs w:val="28"/>
        </w:rPr>
        <w:t>、</w:t>
      </w:r>
      <w:r w:rsidR="00185C53" w:rsidRPr="00770DB4">
        <w:rPr>
          <w:rFonts w:ascii="仿宋_GB2312" w:eastAsia="仿宋_GB2312" w:hAnsi="仿宋" w:hint="eastAsia"/>
          <w:sz w:val="28"/>
          <w:szCs w:val="28"/>
        </w:rPr>
        <w:t>符合条件的</w:t>
      </w:r>
      <w:r w:rsidR="00185C53">
        <w:rPr>
          <w:rFonts w:ascii="仿宋_GB2312" w:eastAsia="仿宋_GB2312" w:hAnsi="仿宋" w:hint="eastAsia"/>
          <w:sz w:val="28"/>
          <w:szCs w:val="28"/>
        </w:rPr>
        <w:t>社区</w:t>
      </w:r>
      <w:r w:rsidR="00185C53" w:rsidRPr="00770DB4">
        <w:rPr>
          <w:rFonts w:ascii="仿宋_GB2312" w:eastAsia="仿宋_GB2312" w:hAnsi="仿宋" w:hint="eastAsia"/>
          <w:sz w:val="28"/>
          <w:szCs w:val="28"/>
        </w:rPr>
        <w:t>临时工作人员</w:t>
      </w:r>
      <w:r w:rsidR="00185C53">
        <w:rPr>
          <w:rFonts w:ascii="仿宋_GB2312" w:eastAsia="仿宋_GB2312" w:hAnsi="仿宋" w:hint="eastAsia"/>
          <w:sz w:val="28"/>
          <w:szCs w:val="28"/>
        </w:rPr>
        <w:t>等</w:t>
      </w:r>
      <w:r w:rsidR="00770DB4" w:rsidRPr="00770DB4">
        <w:rPr>
          <w:rFonts w:ascii="仿宋_GB2312" w:eastAsia="仿宋_GB2312" w:hAnsi="仿宋" w:hint="eastAsia"/>
          <w:sz w:val="28"/>
          <w:szCs w:val="28"/>
        </w:rPr>
        <w:t>。</w:t>
      </w:r>
      <w:r>
        <w:rPr>
          <w:rFonts w:ascii="仿宋_GB2312" w:eastAsia="仿宋_GB2312" w:hAnsi="仿宋" w:hint="eastAsia"/>
          <w:sz w:val="28"/>
          <w:szCs w:val="28"/>
        </w:rPr>
        <w:t>）</w:t>
      </w:r>
      <w:bookmarkStart w:id="0" w:name="_GoBack"/>
      <w:bookmarkEnd w:id="0"/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2、具有较强的思想政治素质，坚决拥护党的领导，自觉贯彻党在基层的路线、方针和政策；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3、热爱社区工作，并应具备一定的疫情防控、基层治理等相关专业知识。</w:t>
      </w:r>
    </w:p>
    <w:p w:rsidR="00C37500" w:rsidRDefault="00320C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三、报名时间地点及相关要求</w:t>
      </w:r>
    </w:p>
    <w:p w:rsidR="00C37500" w:rsidRDefault="00320CE8">
      <w:pPr>
        <w:spacing w:line="48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1、报名时间：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2022年10月10日15:00起至2022年10月12日下午16:00时截止。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2、相关要求：考生可登陆“上海市浦东新区公共人力资源招聘平台”（https://ggzp.pudong.gov.cn/，以下简称“平台”）报名（须先在上海随申办注册、实名认证并登录，使用随申办APP扫码报名）。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报名时须上传本人近期免冠正面证件照电子照片（照片清晰且亮度足够，jpg格式，高度105至210像素内、宽度75至150像素内，大小500KB以下）。报考人员根据自身情况，选报符合条件的岗位，每人限报考一个岗位，在线确认提交后，报考信息自动锁定，不得更改。</w:t>
      </w:r>
    </w:p>
    <w:p w:rsidR="00C37500" w:rsidRDefault="00320C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四、考试方法</w:t>
      </w:r>
    </w:p>
    <w:p w:rsidR="00C37500" w:rsidRDefault="00320CE8">
      <w:pPr>
        <w:spacing w:line="48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1、考试形式：</w:t>
      </w:r>
      <w:r>
        <w:rPr>
          <w:rFonts w:ascii="仿宋_GB2312" w:eastAsia="仿宋_GB2312" w:hAnsi="仿宋" w:hint="eastAsia"/>
          <w:sz w:val="28"/>
          <w:szCs w:val="28"/>
        </w:rPr>
        <w:t>分笔试和面试。</w:t>
      </w:r>
    </w:p>
    <w:p w:rsidR="00C37500" w:rsidRDefault="00320CE8">
      <w:pPr>
        <w:spacing w:line="480" w:lineRule="exact"/>
        <w:ind w:firstLineChars="200" w:firstLine="562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2、笔试时间和地点：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由于新冠疫情防控需要，笔试将采取在线方式，经报考资格初审后将由宣桥镇社工事务所通知具体线上笔试时间（资格初审不通过者将不予通知）。</w:t>
      </w:r>
      <w:r>
        <w:rPr>
          <w:rFonts w:ascii="仿宋_GB2312" w:eastAsia="仿宋_GB2312" w:hAnsi="仿宋"/>
          <w:sz w:val="28"/>
          <w:szCs w:val="28"/>
        </w:rPr>
        <w:t xml:space="preserve">笔试时间暂定于 2022 年 </w:t>
      </w:r>
      <w:r>
        <w:rPr>
          <w:rFonts w:ascii="仿宋_GB2312" w:eastAsia="仿宋_GB2312" w:hAnsi="仿宋" w:hint="eastAsia"/>
          <w:sz w:val="28"/>
          <w:szCs w:val="28"/>
        </w:rPr>
        <w:t>10</w:t>
      </w:r>
      <w:r>
        <w:rPr>
          <w:rFonts w:ascii="仿宋_GB2312" w:eastAsia="仿宋_GB2312" w:hAnsi="仿宋"/>
          <w:sz w:val="28"/>
          <w:szCs w:val="28"/>
        </w:rPr>
        <w:t xml:space="preserve"> 月</w:t>
      </w:r>
      <w:r>
        <w:rPr>
          <w:rFonts w:ascii="仿宋_GB2312" w:eastAsia="仿宋_GB2312" w:hAnsi="仿宋" w:hint="eastAsia"/>
          <w:sz w:val="28"/>
          <w:szCs w:val="28"/>
        </w:rPr>
        <w:t>中旬</w:t>
      </w:r>
      <w:r>
        <w:rPr>
          <w:rFonts w:ascii="仿宋_GB2312" w:eastAsia="仿宋_GB2312" w:hAnsi="仿宋"/>
          <w:sz w:val="28"/>
          <w:szCs w:val="28"/>
        </w:rPr>
        <w:t>，具体时间和地点安排另行通知。笔试不指定考试范围。</w:t>
      </w:r>
      <w:r>
        <w:rPr>
          <w:rFonts w:ascii="仿宋_GB2312" w:eastAsia="仿宋_GB2312" w:hAnsi="仿宋" w:hint="eastAsia"/>
          <w:sz w:val="28"/>
          <w:szCs w:val="28"/>
        </w:rPr>
        <w:t>笔试后将根据成绩从高到低以岗位招聘数和面试人数1:3比例确定面试人员，面试事宜另行通知（面试前将先进行考生资格审查，审查未通过的考生不作通知）。面试结束后，按综合成绩由高到低确定拟录用人员，面试成绩合格线为60分，成绩不合格不予录用。</w:t>
      </w:r>
    </w:p>
    <w:p w:rsidR="00C37500" w:rsidRDefault="00320CE8">
      <w:pPr>
        <w:spacing w:line="48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3、面试：</w:t>
      </w:r>
      <w:r>
        <w:rPr>
          <w:rFonts w:ascii="仿宋_GB2312" w:eastAsia="仿宋_GB2312" w:hAnsi="仿宋" w:hint="eastAsia"/>
          <w:sz w:val="28"/>
          <w:szCs w:val="28"/>
        </w:rPr>
        <w:t>参加面试人员在笔试成绩达到合格线的报考人员中产生，以笔试成绩由高到低排序，按照一定比例确定面试人员；面试采取结构化面试方式。面试事宜另行通知，未进入面试的考生不作通知。面试结束后，按综合成绩由高到低确定拟录用人员。综合成绩的计算方法为：笔试成绩占总分40%，面试成绩占总分60%。</w:t>
      </w:r>
    </w:p>
    <w:p w:rsidR="00C37500" w:rsidRDefault="00320C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五、人员录用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通过笔试、面试后，镇社工所将通知拟录用人员参加体检，体检合格者进入考察环节，最终录用名单将“上海市浦东新区公共人力资源招聘平台”（https://ggzp.pudong.gov.cn/，以下简称“平台”）上公示，公示期5个工作日。</w:t>
      </w:r>
    </w:p>
    <w:p w:rsidR="00C37500" w:rsidRDefault="00320C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六、聘用待遇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经笔试、面试、体检、政审合格无异议的人员，办理聘用手续；试用期不超过2个月，合同期限不超过2年。一经聘用两年内，工作报酬参照宣桥镇社区工作者待遇。合同期内按照上海市社会保险的缴费有关标准，统一缴纳社会保险金和公积金。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合同期满后，原则上自主另行择业，疫情防控中表现突出的社区防控专岗人员，通过社区工作者招录程序可以优先招聘为社区工作者。</w:t>
      </w:r>
    </w:p>
    <w:p w:rsidR="00C37500" w:rsidRDefault="00320CE8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七、其他事宜</w:t>
      </w:r>
    </w:p>
    <w:p w:rsidR="00C37500" w:rsidRDefault="00320CE8">
      <w:pPr>
        <w:spacing w:line="4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1、本次招聘不收取报名费和考务费。</w:t>
      </w:r>
    </w:p>
    <w:p w:rsidR="00C37500" w:rsidRDefault="00320CE8">
      <w:pPr>
        <w:spacing w:line="4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2</w:t>
      </w:r>
      <w:r>
        <w:rPr>
          <w:rFonts w:ascii="仿宋_GB2312" w:eastAsia="仿宋_GB2312" w:hAnsi="仿宋"/>
          <w:sz w:val="28"/>
          <w:szCs w:val="28"/>
        </w:rPr>
        <w:t>、如报考人员提供虚假材料，或者伪造、变造有关证件、材料、 信息，骗取考试资格的，将取消其面试和聘用资格。</w:t>
      </w:r>
    </w:p>
    <w:p w:rsidR="00C37500" w:rsidRDefault="00320CE8">
      <w:pPr>
        <w:spacing w:line="4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八、招聘咨询与监督</w:t>
      </w:r>
    </w:p>
    <w:p w:rsidR="00C37500" w:rsidRDefault="00320CE8">
      <w:pPr>
        <w:spacing w:line="4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对《招聘简章》中的岗位要求等信息存在疑问，需要咨询时，请报考人员与</w:t>
      </w:r>
      <w:r>
        <w:rPr>
          <w:rFonts w:ascii="仿宋_GB2312" w:eastAsia="仿宋_GB2312" w:hAnsi="仿宋" w:hint="eastAsia"/>
          <w:sz w:val="28"/>
          <w:szCs w:val="28"/>
        </w:rPr>
        <w:t>宣桥</w:t>
      </w:r>
      <w:r>
        <w:rPr>
          <w:rFonts w:ascii="仿宋_GB2312" w:eastAsia="仿宋_GB2312" w:hAnsi="仿宋"/>
          <w:sz w:val="28"/>
          <w:szCs w:val="28"/>
        </w:rPr>
        <w:t>镇</w:t>
      </w:r>
      <w:r>
        <w:rPr>
          <w:rFonts w:ascii="仿宋_GB2312" w:eastAsia="仿宋_GB2312" w:hAnsi="仿宋" w:hint="eastAsia"/>
          <w:sz w:val="28"/>
          <w:szCs w:val="28"/>
        </w:rPr>
        <w:t>党群工作办公室</w:t>
      </w:r>
      <w:r>
        <w:rPr>
          <w:rFonts w:ascii="仿宋_GB2312" w:eastAsia="仿宋_GB2312" w:hAnsi="仿宋"/>
          <w:sz w:val="28"/>
          <w:szCs w:val="28"/>
        </w:rPr>
        <w:t>联系。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1、本次公开招聘工作由宣桥镇党群工作办公室具体实施，由镇纪检监察部门全程监督，同时接受社会监督。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咨询电话：58181608</w:t>
      </w:r>
    </w:p>
    <w:p w:rsidR="00C37500" w:rsidRDefault="00320CE8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监督电话：58180323</w:t>
      </w:r>
    </w:p>
    <w:p w:rsidR="00C37500" w:rsidRDefault="00C37500">
      <w:pPr>
        <w:spacing w:line="480" w:lineRule="exact"/>
        <w:jc w:val="left"/>
        <w:rPr>
          <w:rFonts w:ascii="仿宋_GB2312" w:eastAsia="仿宋_GB2312" w:hAnsi="仿宋"/>
          <w:sz w:val="24"/>
        </w:rPr>
      </w:pPr>
    </w:p>
    <w:p w:rsidR="00C37500" w:rsidRDefault="00C37500">
      <w:pPr>
        <w:spacing w:line="480" w:lineRule="exact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</w:p>
    <w:p w:rsidR="00C37500" w:rsidRDefault="00C37500">
      <w:pPr>
        <w:spacing w:line="480" w:lineRule="exact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</w:p>
    <w:p w:rsidR="00C37500" w:rsidRDefault="00C37500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C37500" w:rsidRDefault="00320CE8">
      <w:pPr>
        <w:spacing w:line="480" w:lineRule="exact"/>
        <w:ind w:firstLineChars="200" w:firstLine="56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上海市浦东新区宣桥镇人民政府</w:t>
      </w:r>
    </w:p>
    <w:p w:rsidR="00C37500" w:rsidRDefault="00320CE8">
      <w:pPr>
        <w:spacing w:line="480" w:lineRule="exact"/>
        <w:ind w:right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  2022-10-10</w:t>
      </w:r>
    </w:p>
    <w:sectPr w:rsidR="00C37500" w:rsidSect="00C3750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05" w:rsidRDefault="00314805" w:rsidP="00C37500">
      <w:r>
        <w:separator/>
      </w:r>
    </w:p>
  </w:endnote>
  <w:endnote w:type="continuationSeparator" w:id="1">
    <w:p w:rsidR="00314805" w:rsidRDefault="00314805" w:rsidP="00C3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00" w:rsidRDefault="0063351E">
    <w:pPr>
      <w:pStyle w:val="a4"/>
      <w:jc w:val="center"/>
    </w:pPr>
    <w:r>
      <w:fldChar w:fldCharType="begin"/>
    </w:r>
    <w:r w:rsidR="00320CE8">
      <w:instrText xml:space="preserve"> PAGE   \* MERGEFORMAT </w:instrText>
    </w:r>
    <w:r>
      <w:fldChar w:fldCharType="separate"/>
    </w:r>
    <w:r w:rsidR="00185C53" w:rsidRPr="00185C53">
      <w:rPr>
        <w:noProof/>
        <w:lang w:val="zh-CN"/>
      </w:rPr>
      <w:t>1</w:t>
    </w:r>
    <w:r>
      <w:fldChar w:fldCharType="end"/>
    </w:r>
  </w:p>
  <w:p w:rsidR="00C37500" w:rsidRDefault="00C375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05" w:rsidRDefault="00314805" w:rsidP="00C37500">
      <w:r>
        <w:separator/>
      </w:r>
    </w:p>
  </w:footnote>
  <w:footnote w:type="continuationSeparator" w:id="1">
    <w:p w:rsidR="00314805" w:rsidRDefault="00314805" w:rsidP="00C37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I3OWUwMWFkMWZmZWMzZmUzNWI2YTk2ODU0MTc1ZWYifQ=="/>
  </w:docVars>
  <w:rsids>
    <w:rsidRoot w:val="00112406"/>
    <w:rsid w:val="00015899"/>
    <w:rsid w:val="00016585"/>
    <w:rsid w:val="00045FF6"/>
    <w:rsid w:val="00050CD8"/>
    <w:rsid w:val="00075284"/>
    <w:rsid w:val="000C79D7"/>
    <w:rsid w:val="000E7053"/>
    <w:rsid w:val="00112406"/>
    <w:rsid w:val="001167C5"/>
    <w:rsid w:val="001169FF"/>
    <w:rsid w:val="001204C3"/>
    <w:rsid w:val="00141BC6"/>
    <w:rsid w:val="00185C53"/>
    <w:rsid w:val="00193535"/>
    <w:rsid w:val="001A10CA"/>
    <w:rsid w:val="001C04B3"/>
    <w:rsid w:val="001D23EF"/>
    <w:rsid w:val="001E4C5F"/>
    <w:rsid w:val="002223C0"/>
    <w:rsid w:val="0023149C"/>
    <w:rsid w:val="002446AB"/>
    <w:rsid w:val="00314805"/>
    <w:rsid w:val="00314EF6"/>
    <w:rsid w:val="00320CE8"/>
    <w:rsid w:val="00355E60"/>
    <w:rsid w:val="00365F78"/>
    <w:rsid w:val="003F54CD"/>
    <w:rsid w:val="00415DBE"/>
    <w:rsid w:val="00422F15"/>
    <w:rsid w:val="00491741"/>
    <w:rsid w:val="004A0938"/>
    <w:rsid w:val="004C57C6"/>
    <w:rsid w:val="004D521B"/>
    <w:rsid w:val="004F54B6"/>
    <w:rsid w:val="005127BD"/>
    <w:rsid w:val="005776DD"/>
    <w:rsid w:val="00583915"/>
    <w:rsid w:val="0059665E"/>
    <w:rsid w:val="005B3CE8"/>
    <w:rsid w:val="005B464A"/>
    <w:rsid w:val="005C4A25"/>
    <w:rsid w:val="0063351E"/>
    <w:rsid w:val="00671964"/>
    <w:rsid w:val="006B649B"/>
    <w:rsid w:val="006F6A0D"/>
    <w:rsid w:val="007305A6"/>
    <w:rsid w:val="00757B6C"/>
    <w:rsid w:val="00770DB4"/>
    <w:rsid w:val="0077540A"/>
    <w:rsid w:val="00792533"/>
    <w:rsid w:val="007A14B9"/>
    <w:rsid w:val="007A77E7"/>
    <w:rsid w:val="007B11E8"/>
    <w:rsid w:val="007C2409"/>
    <w:rsid w:val="007E22E0"/>
    <w:rsid w:val="007F0E11"/>
    <w:rsid w:val="007F3383"/>
    <w:rsid w:val="00815AF2"/>
    <w:rsid w:val="00823440"/>
    <w:rsid w:val="00840A2E"/>
    <w:rsid w:val="008E3284"/>
    <w:rsid w:val="00934FA2"/>
    <w:rsid w:val="009354AF"/>
    <w:rsid w:val="00951159"/>
    <w:rsid w:val="009543B1"/>
    <w:rsid w:val="00971A08"/>
    <w:rsid w:val="00972D4D"/>
    <w:rsid w:val="00982625"/>
    <w:rsid w:val="00987CA1"/>
    <w:rsid w:val="00995127"/>
    <w:rsid w:val="00A429F9"/>
    <w:rsid w:val="00A46489"/>
    <w:rsid w:val="00AC75F4"/>
    <w:rsid w:val="00B104AC"/>
    <w:rsid w:val="00B6142E"/>
    <w:rsid w:val="00B8508A"/>
    <w:rsid w:val="00B92B0C"/>
    <w:rsid w:val="00BA00ED"/>
    <w:rsid w:val="00BD0FBF"/>
    <w:rsid w:val="00BE1360"/>
    <w:rsid w:val="00BF2B7F"/>
    <w:rsid w:val="00C37500"/>
    <w:rsid w:val="00C63E1E"/>
    <w:rsid w:val="00C70060"/>
    <w:rsid w:val="00CE37C3"/>
    <w:rsid w:val="00D20B34"/>
    <w:rsid w:val="00D41988"/>
    <w:rsid w:val="00D44486"/>
    <w:rsid w:val="00D5553D"/>
    <w:rsid w:val="00D57A4F"/>
    <w:rsid w:val="00D7213A"/>
    <w:rsid w:val="00D97318"/>
    <w:rsid w:val="00DA1A44"/>
    <w:rsid w:val="00DB2592"/>
    <w:rsid w:val="00DC5FE3"/>
    <w:rsid w:val="00E32A3E"/>
    <w:rsid w:val="00E737B1"/>
    <w:rsid w:val="00EB30D1"/>
    <w:rsid w:val="00EB43AA"/>
    <w:rsid w:val="00ED2D9E"/>
    <w:rsid w:val="00F1202F"/>
    <w:rsid w:val="00F73358"/>
    <w:rsid w:val="00FB123C"/>
    <w:rsid w:val="00FB47AE"/>
    <w:rsid w:val="00FC3F15"/>
    <w:rsid w:val="00FF77E3"/>
    <w:rsid w:val="02C545FF"/>
    <w:rsid w:val="02F055EC"/>
    <w:rsid w:val="05634469"/>
    <w:rsid w:val="120A78B7"/>
    <w:rsid w:val="120E59C2"/>
    <w:rsid w:val="153B5E71"/>
    <w:rsid w:val="16364CBC"/>
    <w:rsid w:val="19245F9A"/>
    <w:rsid w:val="1C9E1135"/>
    <w:rsid w:val="1E895C2A"/>
    <w:rsid w:val="23A67EEB"/>
    <w:rsid w:val="25DB4DDF"/>
    <w:rsid w:val="26173649"/>
    <w:rsid w:val="29613FA7"/>
    <w:rsid w:val="2A7C2D31"/>
    <w:rsid w:val="3AFE3AA8"/>
    <w:rsid w:val="3BE92C13"/>
    <w:rsid w:val="3D1A0220"/>
    <w:rsid w:val="3D8E3A72"/>
    <w:rsid w:val="42430E4B"/>
    <w:rsid w:val="45BD4290"/>
    <w:rsid w:val="46180A91"/>
    <w:rsid w:val="49E14F29"/>
    <w:rsid w:val="4A462DD1"/>
    <w:rsid w:val="4CEC6831"/>
    <w:rsid w:val="4F312689"/>
    <w:rsid w:val="51DF2696"/>
    <w:rsid w:val="574865E8"/>
    <w:rsid w:val="584E2691"/>
    <w:rsid w:val="5D3A07F2"/>
    <w:rsid w:val="5DCF5051"/>
    <w:rsid w:val="5ECE7D4B"/>
    <w:rsid w:val="5FBB4E3E"/>
    <w:rsid w:val="604C0A9C"/>
    <w:rsid w:val="6A0312FD"/>
    <w:rsid w:val="6E895A0C"/>
    <w:rsid w:val="771B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750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3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37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C3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C3750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3750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75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sskj8806</cp:lastModifiedBy>
  <cp:revision>11</cp:revision>
  <cp:lastPrinted>2022-10-10T05:37:00Z</cp:lastPrinted>
  <dcterms:created xsi:type="dcterms:W3CDTF">2022-07-11T01:38:00Z</dcterms:created>
  <dcterms:modified xsi:type="dcterms:W3CDTF">2022-10-10T05:38:00Z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D305AD13410C4125A5DA54FFC61CD973</vt:lpwstr>
  </property>
</Properties>
</file>