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中国侨联2022年度考录公务员拟录用人员名单</w:t>
      </w:r>
    </w:p>
    <w:p>
      <w:pPr>
        <w:widowControl/>
        <w:jc w:val="left"/>
      </w:pPr>
    </w:p>
    <w:tbl>
      <w:tblPr>
        <w:tblStyle w:val="3"/>
        <w:tblW w:w="11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850"/>
        <w:gridCol w:w="671"/>
        <w:gridCol w:w="1843"/>
        <w:gridCol w:w="850"/>
        <w:gridCol w:w="2190"/>
        <w:gridCol w:w="149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552" w:type="dxa"/>
            <w:vAlign w:val="center"/>
          </w:tcPr>
          <w:p>
            <w:pPr>
              <w:widowControl/>
              <w:spacing w:before="100" w:beforeAutospacing="1" w:after="100" w:afterAutospacing="1" w:line="192" w:lineRule="atLeast"/>
              <w:jc w:val="center"/>
              <w:rPr>
                <w:rFonts w:cs="宋体" w:asciiTheme="minorEastAsia" w:hAnsiTheme="minorEastAsia"/>
                <w:b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9"/>
                <w:szCs w:val="19"/>
              </w:rPr>
              <w:t>职位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192" w:lineRule="atLeast"/>
              <w:jc w:val="center"/>
              <w:rPr>
                <w:rFonts w:cs="宋体" w:asciiTheme="minorEastAsia" w:hAnsiTheme="minorEastAsia"/>
                <w:b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9"/>
                <w:szCs w:val="19"/>
              </w:rPr>
              <w:t>姓名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spacing w:before="100" w:beforeAutospacing="1" w:after="100" w:afterAutospacing="1" w:line="192" w:lineRule="atLeast"/>
              <w:jc w:val="center"/>
              <w:rPr>
                <w:rFonts w:cs="宋体" w:asciiTheme="minorEastAsia" w:hAnsiTheme="minorEastAsia"/>
                <w:b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9"/>
                <w:szCs w:val="19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before="100" w:beforeAutospacing="1" w:after="100" w:afterAutospacing="1" w:line="192" w:lineRule="atLeast"/>
              <w:jc w:val="center"/>
              <w:rPr>
                <w:rFonts w:cs="宋体" w:asciiTheme="minorEastAsia" w:hAnsiTheme="minorEastAsia"/>
                <w:b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学历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毕业院校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工作单位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联谊联络部欧非处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一级主任科员及以下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（100310003001）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朱健淞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048146010101630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大学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学士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海南大学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经济科技部经济处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一级主任科员及以下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（100310004001）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李嘉杨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048111193501924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研究生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硕士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中国地质大学（北京）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经济科技部科技处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一级主任科员及以下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（100310004002）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张天格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048131011601027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研究生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硕士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美国南加利福尼亚大学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上海市金山区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人社局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权益保障部政策法规处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一级主任科员及以下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（100310006001）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林亦雯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048133011107712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大学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学士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浙江大学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组织人事部（机关党委）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人事处一级主任科员及以下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（100310008001）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吴洁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048132010204819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研究生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硕士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hint="eastAsia" w:cs="宋体" w:asciiTheme="minorEastAsia" w:hAnsiTheme="minorEastAsia"/>
                <w:kern w:val="0"/>
                <w:sz w:val="19"/>
                <w:szCs w:val="19"/>
              </w:rPr>
              <w:t>河海大学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jZjdiYzAxMDlhMGU5Yzk3MDY0MWM1Njg1MDNkZGYifQ=="/>
  </w:docVars>
  <w:rsids>
    <w:rsidRoot w:val="53380FE8"/>
    <w:rsid w:val="533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2022-07-19T07:16:00Z</dcterms:created>
  <dc:creator>lenovo</dc:creator>
  <cp:lastModifiedBy>lenovo</cp:lastModifiedBy>
  <dcterms:modified xsi:type="dcterms:W3CDTF">2022-07-19T07:17:05Z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D57B2CEA866B41E6910BC975225D7AA3</vt:lpwstr>
  </property>
</Properties>
</file>