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r>
        <w:rPr>
          <w:rFonts w:hint="eastAsia" w:ascii="方正小标宋简体" w:eastAsia="方正小标宋简体"/>
          <w:sz w:val="32"/>
          <w:szCs w:val="32"/>
        </w:rPr>
        <w:t>附件</w:t>
      </w:r>
      <w:r>
        <w:rPr>
          <w:rFonts w:hint="eastAsia" w:ascii="方正小标宋简体" w:eastAsia="方正小标宋简体"/>
          <w:sz w:val="32"/>
          <w:szCs w:val="32"/>
          <w:lang w:val="en-US" w:eastAsia="zh-CN"/>
        </w:rPr>
        <w:t>4</w:t>
      </w:r>
      <w:r>
        <w:rPr>
          <w:rFonts w:hint="eastAsia" w:ascii="方正小标宋简体" w:eastAsia="方正小标宋简体"/>
          <w:sz w:val="32"/>
          <w:szCs w:val="32"/>
        </w:rPr>
        <w:t>：</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eastAsia="方正小标宋简体"/>
          <w:sz w:val="32"/>
          <w:szCs w:val="32"/>
        </w:rPr>
        <w:t>2022年本溪满族自治县</w:t>
      </w:r>
      <w:r>
        <w:rPr>
          <w:rFonts w:hint="eastAsia" w:ascii="方正小标宋简体" w:hAnsi="方正小标宋简体" w:eastAsia="方正小标宋简体" w:cs="方正小标宋简体"/>
          <w:sz w:val="32"/>
          <w:szCs w:val="32"/>
          <w:lang w:val="en-US" w:eastAsia="zh-CN"/>
        </w:rPr>
        <w:t>行政执法协勤人员</w:t>
      </w:r>
    </w:p>
    <w:p>
      <w:pPr>
        <w:jc w:val="center"/>
        <w:rPr>
          <w:rFonts w:ascii="方正小标宋简体" w:eastAsia="方正小标宋简体"/>
          <w:sz w:val="32"/>
          <w:szCs w:val="32"/>
        </w:rPr>
      </w:pPr>
      <w:r>
        <w:rPr>
          <w:rFonts w:hint="eastAsia" w:ascii="方正小标宋简体" w:eastAsia="方正小标宋简体"/>
          <w:sz w:val="32"/>
          <w:szCs w:val="32"/>
        </w:rPr>
        <w:t>公开招聘工作人员笔试 新冠肺炎疫情防控告知书 </w:t>
      </w:r>
    </w:p>
    <w:p>
      <w:pPr>
        <w:widowControl/>
        <w:adjustRightInd w:val="0"/>
        <w:snapToGrid w:val="0"/>
        <w:spacing w:line="600" w:lineRule="exact"/>
        <w:jc w:val="center"/>
        <w:rPr>
          <w:rFonts w:ascii="仿宋_GB2312" w:eastAsia="仿宋_GB2312" w:cs="宋体" w:hAnsiTheme="majorEastAsia"/>
          <w:b/>
          <w:bCs/>
          <w:kern w:val="0"/>
          <w:sz w:val="32"/>
          <w:szCs w:val="32"/>
        </w:rPr>
      </w:pPr>
      <w:r>
        <w:rPr>
          <w:rFonts w:hint="eastAsia" w:ascii="仿宋_GB2312" w:eastAsia="仿宋_GB2312" w:cs="宋体" w:hAnsiTheme="majorEastAsia"/>
          <w:b/>
          <w:bCs/>
          <w:kern w:val="0"/>
          <w:sz w:val="32"/>
          <w:szCs w:val="32"/>
        </w:rPr>
        <w:t>（动态调整，请考生持续关注）</w:t>
      </w:r>
    </w:p>
    <w:p>
      <w:pPr>
        <w:widowControl/>
        <w:adjustRightInd w:val="0"/>
        <w:snapToGrid w:val="0"/>
        <w:spacing w:line="600" w:lineRule="exact"/>
        <w:jc w:val="center"/>
        <w:rPr>
          <w:rFonts w:ascii="仿宋_GB2312" w:eastAsia="仿宋_GB2312" w:cs="宋体" w:hAnsiTheme="majorEastAsia"/>
          <w:b/>
          <w:bCs/>
          <w:kern w:val="0"/>
          <w:sz w:val="32"/>
          <w:szCs w:val="32"/>
        </w:rPr>
      </w:pPr>
      <w:bookmarkStart w:id="0" w:name="_GoBack"/>
      <w:bookmarkEnd w:id="0"/>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为保障广大考生和考试工作人员的生命安全和身体健康，确保2022年本溪满族自治县事业单位公开招聘工作人员笔试安全平稳顺利实施，根据当前国家和辽宁省及本溪市、县新冠肺炎疫情防控工作最新要求，结合考试工作实际，现将笔试疫情防控要求和措施告知如下，请考生务必充分知晓并遵照执行。</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一、考生应主动了解并严格遵守考试所在地城市疫情防控要求，随时关注国内疫情防控权威信息（请关注国家、省、市卫生健康委或疾病预防控制中心等权威部门的官网或官方微信号），充分了解考试所在地城市对往返重点管控地区、重点关注地区和低风险地区人员的疫情防控具体要求，积极配合考点、考场做好现场防疫工作。</w:t>
      </w:r>
      <w:r>
        <w:rPr>
          <w:rFonts w:hint="eastAsia" w:ascii="仿宋" w:hAnsi="仿宋" w:eastAsia="仿宋" w:cs="宋体"/>
          <w:b/>
          <w:bCs/>
          <w:color w:val="000000"/>
          <w:kern w:val="0"/>
          <w:sz w:val="32"/>
        </w:rPr>
        <w:t>鉴于各地疫情防控要求有所差异，请考生结合自身实际情况执行考试所在地疫情防控政策，特别是外省和省内跨市参加考试的考生，要及时全面了解和遵守考试所在地城市对于外来人员信息报备、抵达后健康监测和核酸检测等疫情防控要求，建议预留提前量（以当地疫情防控政策为准）抵达考试所在地，避免因旅居史、接触史等原因被管控而影响正常参加考试。考生不得以参加考试为由拒绝执行属地疫情管控措施。</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三、考试当天，有以下情形之一者不得参加考试：</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（一）仍在隔离治疗期的新冠肺炎确诊病例、疑似病例或无症状感染者；</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（二）新冠肺炎确诊病例、疑似病例和无症状感染者的密切接触者或次级密接者以及尚未完成隔离医学观察等健康管理的人员；</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三）隔离期未满或因属地疫情防控要求被管控的考生（依据考试所在地城市或出发地城市疫情防控要求，应当或正在实施集中隔离、居家隔离人员；封控区、管控区人员以及其他不得参加聚集性活动的人员。具体范围可查询考试所在地城市卫生健康、疾控中心网站或微信公众号，考生不得以参加考试为由拒绝执行属地疫情管控措施）；</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（四）不能按要求提供相应核酸检测阴性证明的人员；</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（五）“辽事通健康码”非绿码、“通信大数据行程卡”非绿码（含带*号），经招聘领导小组综合研判不具备参考条件的人员；</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（六）进入考点前，因体温异常、干咳、乏力等症状经招聘领导小组综合研判不具备参考条件的人员。</w:t>
      </w:r>
    </w:p>
    <w:p>
      <w:pPr>
        <w:widowControl/>
        <w:shd w:val="clear" w:color="auto" w:fill="FFFFFF"/>
        <w:spacing w:line="560" w:lineRule="atLeast"/>
        <w:ind w:firstLine="643"/>
        <w:rPr>
          <w:rFonts w:ascii="仿宋" w:hAnsi="仿宋" w:eastAsia="仿宋" w:cs="宋体"/>
          <w:color w:val="000000"/>
          <w:kern w:val="0"/>
          <w:sz w:val="32"/>
          <w:szCs w:val="32"/>
        </w:rPr>
      </w:pPr>
      <w:r>
        <w:rPr>
          <w:rFonts w:hint="eastAsia" w:ascii="仿宋" w:hAnsi="仿宋" w:eastAsia="仿宋" w:cs="宋体"/>
          <w:b/>
          <w:bCs/>
          <w:color w:val="000000"/>
          <w:kern w:val="0"/>
          <w:sz w:val="32"/>
        </w:rPr>
        <w:t>若考生存在不得参加考试的情形，则不得进入考点考场，否则将按违反疫情防控要求处理，一切后果由考生自行承担。</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四、考生须提供符合防疫要求的核酸检测阴性证明</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（一）核酸检测阴性证明必须是有资质的核酸检测机构出具，纸质，要求能明确显示</w:t>
      </w:r>
      <w:r>
        <w:rPr>
          <w:rFonts w:hint="eastAsia" w:ascii="仿宋" w:hAnsi="仿宋" w:eastAsia="仿宋" w:cs="宋体"/>
          <w:b/>
          <w:bCs/>
          <w:color w:val="000000"/>
          <w:kern w:val="0"/>
          <w:sz w:val="32"/>
        </w:rPr>
        <w:t>核酸检测报告时间和核酸检测的地点。</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（二）域内考生（考前14天内，仅有考试所在地城市旅居史或行程，且不属于“考试当天不得参加考试的情形”），应提供本人笔试前48小时内考试所在地城市的纸质核酸检测阴性证明。</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（三）域外考生（考前14天内，有考试所在地城市以外旅居史或行程，且不属于“考试当天不得参加考试的情形”），须提供本人笔试前48小时内纸质核酸检测阴性证明（出发地城市或考试所在地城市的均可）。</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域外考生到达考试所在地城市后，应立即进行一次核酸检测并严格执行属地疫情防控要求，主动向居住地社区报备，不得随意流动，不得参加与考试无关的活动。</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（四）考生应根据本人参加笔试的时间和核酸检测报告所需时间，合理安排核酸检测，确保核酸检测报告时间符合要求，以免影响参加考试。</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五、笔试前，考生应至少提前90分钟到达考点，在考点入口防疫检测点有序排队，规范佩戴口罩，保持1米以上间隔距离，并提前准备好（1）本人有效身份证件原件；（2）纸质准考证；（3）“辽事通健康码”（绿码）；（4）“通信大数据行程卡”（绿码、无异常）；（5）本人相应的纸质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招聘领导小组综合研判具备参考条件的，方可参加考试。</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六、请考生做好自我防护</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一）考生在备考期间，务必做好个人防护。备考期间不得前往国内疫情中高风险地区或国（境）外；避免与新冠肺炎确诊病例、疑似病例、无症状感染者及国内疫情中高风险地区人员或近期回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二）考生应提前了解考点入口位置和前往路线，提前做好笔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（三）考试当天，考生应自备符合防疫要求的一次性医用口罩。考试期间，除身份确认需摘除口罩以外，应全程规范佩戴。</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（四）考试结束后，考生应按工作人员指示有序离场，不得拥挤，要保持安全距离。</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七、考生应认真阅读《2022年本溪满族自治县事业单位公开招聘工作人员笔试新冠肺炎疫情防控告知书》，做好相应准备，如违反相关规定，自愿承担相关责任、接受相应处理。</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九、本次考试疫情防控要求将根据国家和我省以及本溪市、县疫情防控的总体部署和最新要求进行动态调整，请广大考生密切关注本溪满族自治县政府信息网，保持报名时填报的手机号码畅通。</w:t>
      </w:r>
    </w:p>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20CC"/>
    <w:rsid w:val="00032F1D"/>
    <w:rsid w:val="00081B4F"/>
    <w:rsid w:val="000B404E"/>
    <w:rsid w:val="001A688B"/>
    <w:rsid w:val="001B020A"/>
    <w:rsid w:val="001E0DE5"/>
    <w:rsid w:val="0021438E"/>
    <w:rsid w:val="00225A12"/>
    <w:rsid w:val="0048039B"/>
    <w:rsid w:val="00622B2D"/>
    <w:rsid w:val="00655377"/>
    <w:rsid w:val="006920CC"/>
    <w:rsid w:val="006C636C"/>
    <w:rsid w:val="006C7940"/>
    <w:rsid w:val="006E465C"/>
    <w:rsid w:val="00821531"/>
    <w:rsid w:val="00856BE0"/>
    <w:rsid w:val="00890B7C"/>
    <w:rsid w:val="0093289E"/>
    <w:rsid w:val="0096329C"/>
    <w:rsid w:val="0099476D"/>
    <w:rsid w:val="009F2FCD"/>
    <w:rsid w:val="00A424B1"/>
    <w:rsid w:val="00A76897"/>
    <w:rsid w:val="00AC42FA"/>
    <w:rsid w:val="00B34362"/>
    <w:rsid w:val="00B70124"/>
    <w:rsid w:val="00B97785"/>
    <w:rsid w:val="00BB7476"/>
    <w:rsid w:val="00BE55C7"/>
    <w:rsid w:val="00C15E5A"/>
    <w:rsid w:val="00CD0C91"/>
    <w:rsid w:val="00D04B68"/>
    <w:rsid w:val="00D3769F"/>
    <w:rsid w:val="00D97086"/>
    <w:rsid w:val="00DA38B0"/>
    <w:rsid w:val="00DC6DC5"/>
    <w:rsid w:val="00DF5E1E"/>
    <w:rsid w:val="00E0512E"/>
    <w:rsid w:val="00E60CFF"/>
    <w:rsid w:val="00EB0C3A"/>
    <w:rsid w:val="00F46FAD"/>
    <w:rsid w:val="00F53770"/>
    <w:rsid w:val="00F5675C"/>
    <w:rsid w:val="07542D4A"/>
    <w:rsid w:val="6C8D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405</Words>
  <Characters>2312</Characters>
  <Lines>19</Lines>
  <Paragraphs>5</Paragraphs>
  <TotalTime>0</TotalTime>
  <ScaleCrop>false</ScaleCrop>
  <LinksUpToDate>false</LinksUpToDate>
  <CharactersWithSpaces>2712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2022-06-20T05:37:00Z</dcterms:created>
  <dc:creator>PC</dc:creator>
  <cp:lastModifiedBy>Administrator</cp:lastModifiedBy>
  <dcterms:modified xsi:type="dcterms:W3CDTF">2022-07-14T06:08:37Z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