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承诺书</w:t>
      </w:r>
    </w:p>
    <w:p>
      <w:pPr>
        <w:ind w:firstLine="900" w:firstLineChars="300"/>
        <w:jc w:val="center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本人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  <w:lang w:val="en-US" w:eastAsia="zh-CN"/>
        </w:rPr>
        <w:t>，身份证号：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于2022年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日报考泉州水务工程建设集团有限公司公开招聘编外工作人员考试，报考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微软雅黑"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>岗位，现本人承诺提供的所有报名材料均无弄虚作假、伪造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等违规行为，否则本人愿承担一切责任。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特此承诺。</w:t>
      </w:r>
    </w:p>
    <w:p>
      <w:pPr>
        <w:ind w:firstLine="960" w:firstLineChars="300"/>
        <w:rPr>
          <w:rFonts w:hint="eastAsia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承诺人：          </w:t>
      </w:r>
    </w:p>
    <w:p>
      <w:pPr>
        <w:wordWrap w:val="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Njg2NjAxODZjZDMwYTM2ZDVjM2I5M2VhMWNhMTUifQ=="/>
  </w:docVars>
  <w:rsids>
    <w:rsidRoot w:val="00000000"/>
    <w:rsid w:val="011E1FE4"/>
    <w:rsid w:val="10D92D69"/>
    <w:rsid w:val="14BB6070"/>
    <w:rsid w:val="2ACA71A7"/>
    <w:rsid w:val="2D6B0917"/>
    <w:rsid w:val="31741AC5"/>
    <w:rsid w:val="33930C20"/>
    <w:rsid w:val="3A0C4545"/>
    <w:rsid w:val="3AD703DA"/>
    <w:rsid w:val="593A4663"/>
    <w:rsid w:val="697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113</Characters>
  <Lines>0</Lines>
  <Paragraphs>0</Paragraphs>
  <TotalTime>20</TotalTime>
  <ScaleCrop>false</ScaleCrop>
  <LinksUpToDate>false</LinksUpToDate>
  <CharactersWithSpaces>177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2022-09-07T02:59:00Z</dcterms:created>
  <dc:creator>15685</dc:creator>
  <cp:lastModifiedBy>Gi: ɡà</cp:lastModifiedBy>
  <cp:lastPrinted>2022-09-07T03:45:00Z</cp:lastPrinted>
  <dcterms:modified xsi:type="dcterms:W3CDTF">2022-10-08T06:35:33Z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9BBB072CFAE14CB4A2BA145EC565F77B</vt:lpwstr>
  </property>
</Properties>
</file>