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4A" w:rsidRPr="00D671CB" w:rsidRDefault="00605A4A" w:rsidP="00605A4A">
      <w:pPr>
        <w:pStyle w:val="Bodytext10"/>
        <w:adjustRightInd w:val="0"/>
        <w:snapToGrid w:val="0"/>
        <w:spacing w:line="600" w:lineRule="exact"/>
        <w:ind w:firstLine="0"/>
        <w:rPr>
          <w:rFonts w:ascii="黑体" w:eastAsia="黑体" w:hAnsi="黑体"/>
          <w:sz w:val="32"/>
          <w:szCs w:val="32"/>
        </w:rPr>
      </w:pPr>
      <w:r w:rsidRPr="00D671CB">
        <w:rPr>
          <w:rFonts w:ascii="黑体" w:eastAsia="黑体" w:hAnsi="黑体" w:hint="eastAsia"/>
          <w:sz w:val="32"/>
          <w:szCs w:val="32"/>
        </w:rPr>
        <w:t>附件</w:t>
      </w:r>
      <w:r w:rsidRPr="00D671CB">
        <w:rPr>
          <w:rFonts w:ascii="黑体" w:eastAsia="黑体" w:hAnsi="黑体"/>
          <w:sz w:val="32"/>
          <w:szCs w:val="32"/>
        </w:rPr>
        <w:t>1</w:t>
      </w:r>
    </w:p>
    <w:p w:rsidR="00605A4A" w:rsidRDefault="00605A4A" w:rsidP="00605A4A">
      <w:pPr>
        <w:pStyle w:val="Bodytext10"/>
        <w:adjustRightInd w:val="0"/>
        <w:snapToGrid w:val="0"/>
        <w:spacing w:line="60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2022</w:t>
      </w:r>
      <w:proofErr w:type="spellStart"/>
      <w:r>
        <w:rPr>
          <w:rFonts w:ascii="方正小标宋简体" w:eastAsia="方正小标宋简体" w:hint="eastAsia"/>
          <w:sz w:val="44"/>
          <w:szCs w:val="44"/>
        </w:rPr>
        <w:t>年菏泽市公开选聘市属事业单位工作人员职位表</w:t>
      </w:r>
      <w:proofErr w:type="spellEnd"/>
    </w:p>
    <w:p w:rsidR="00605A4A" w:rsidRDefault="00605A4A" w:rsidP="00605A4A">
      <w:pPr>
        <w:pStyle w:val="Tablecaption10"/>
        <w:adjustRightInd w:val="0"/>
        <w:snapToGrid w:val="0"/>
        <w:spacing w:after="0" w:line="600" w:lineRule="exact"/>
        <w:rPr>
          <w:rFonts w:ascii="楷体_GB2312" w:eastAsia="楷体_GB2312"/>
          <w:sz w:val="30"/>
          <w:szCs w:val="30"/>
        </w:rPr>
      </w:pPr>
    </w:p>
    <w:tbl>
      <w:tblPr>
        <w:tblW w:w="128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850"/>
        <w:gridCol w:w="851"/>
        <w:gridCol w:w="1417"/>
        <w:gridCol w:w="425"/>
        <w:gridCol w:w="2410"/>
        <w:gridCol w:w="709"/>
        <w:gridCol w:w="780"/>
        <w:gridCol w:w="1984"/>
        <w:gridCol w:w="851"/>
        <w:gridCol w:w="1845"/>
      </w:tblGrid>
      <w:tr w:rsidR="00605A4A" w:rsidTr="003F5F54">
        <w:trPr>
          <w:trHeight w:hRule="exact" w:val="538"/>
          <w:tblHeader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5A4A" w:rsidRDefault="00605A4A" w:rsidP="003F5F54">
            <w:pPr>
              <w:pStyle w:val="Other10"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int="eastAsia"/>
                <w:sz w:val="28"/>
                <w:szCs w:val="28"/>
              </w:rPr>
              <w:t>选聘单位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5A4A" w:rsidRDefault="00605A4A" w:rsidP="003F5F54">
            <w:pPr>
              <w:pStyle w:val="Other10"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int="eastAsia"/>
                <w:sz w:val="28"/>
                <w:szCs w:val="28"/>
              </w:rPr>
              <w:t>用人单位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5A4A" w:rsidRDefault="00605A4A" w:rsidP="003F5F54">
            <w:pPr>
              <w:pStyle w:val="Other10"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int="eastAsia"/>
                <w:sz w:val="28"/>
                <w:szCs w:val="28"/>
              </w:rPr>
              <w:t>职位名称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5A4A" w:rsidRDefault="00605A4A" w:rsidP="003F5F54">
            <w:pPr>
              <w:pStyle w:val="Other10"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int="eastAsia"/>
                <w:sz w:val="28"/>
                <w:szCs w:val="28"/>
              </w:rPr>
              <w:t>职位</w:t>
            </w:r>
            <w:proofErr w:type="spellEnd"/>
          </w:p>
          <w:p w:rsidR="00605A4A" w:rsidRDefault="00605A4A" w:rsidP="003F5F54">
            <w:pPr>
              <w:pStyle w:val="Other10"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int="eastAsia"/>
                <w:sz w:val="28"/>
                <w:szCs w:val="28"/>
              </w:rPr>
              <w:t>描述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5A4A" w:rsidRDefault="00605A4A" w:rsidP="003F5F54">
            <w:pPr>
              <w:pStyle w:val="Other10"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int="eastAsia"/>
                <w:sz w:val="28"/>
                <w:szCs w:val="28"/>
              </w:rPr>
              <w:t>选聘</w:t>
            </w:r>
            <w:proofErr w:type="spellEnd"/>
          </w:p>
          <w:p w:rsidR="00605A4A" w:rsidRDefault="00605A4A" w:rsidP="003F5F54">
            <w:pPr>
              <w:pStyle w:val="Other10"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int="eastAsia"/>
                <w:sz w:val="28"/>
                <w:szCs w:val="28"/>
              </w:rPr>
              <w:t>计划</w:t>
            </w:r>
            <w:proofErr w:type="spellEnd"/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5A4A" w:rsidRDefault="00605A4A" w:rsidP="003F5F54">
            <w:pPr>
              <w:pStyle w:val="Other10"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int="eastAsia"/>
                <w:sz w:val="28"/>
                <w:szCs w:val="28"/>
              </w:rPr>
              <w:t>专业及学历、学位要求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5A4A" w:rsidRDefault="00605A4A" w:rsidP="003F5F54">
            <w:pPr>
              <w:pStyle w:val="Other10"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int="eastAsia"/>
                <w:sz w:val="28"/>
                <w:szCs w:val="28"/>
              </w:rPr>
              <w:t>其他资格条件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5A4A" w:rsidRDefault="00605A4A" w:rsidP="003F5F54">
            <w:pPr>
              <w:pStyle w:val="Other10"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int="eastAsia"/>
                <w:sz w:val="28"/>
                <w:szCs w:val="28"/>
              </w:rPr>
              <w:t>咨询电话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pStyle w:val="Other10"/>
              <w:adjustRightInd w:val="0"/>
              <w:snapToGrid w:val="0"/>
              <w:spacing w:line="400" w:lineRule="exact"/>
              <w:ind w:right="140" w:firstLine="0"/>
              <w:jc w:val="center"/>
              <w:rPr>
                <w:rFonts w:ascii="黑体" w:eastAsia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  <w:proofErr w:type="spellEnd"/>
          </w:p>
        </w:tc>
      </w:tr>
      <w:tr w:rsidR="00605A4A" w:rsidTr="003F5F54">
        <w:trPr>
          <w:trHeight w:hRule="exact" w:val="1083"/>
          <w:tblHeader/>
          <w:jc w:val="center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A4A" w:rsidRDefault="00605A4A" w:rsidP="003F5F54">
            <w:pPr>
              <w:pStyle w:val="Other10"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int="eastAsia"/>
                <w:sz w:val="28"/>
                <w:szCs w:val="28"/>
              </w:rPr>
              <w:t>专业</w:t>
            </w:r>
            <w:proofErr w:type="spellEnd"/>
          </w:p>
          <w:p w:rsidR="00605A4A" w:rsidRDefault="00605A4A" w:rsidP="003F5F54">
            <w:pPr>
              <w:pStyle w:val="Other10"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int="eastAsia"/>
                <w:sz w:val="28"/>
                <w:szCs w:val="28"/>
              </w:rPr>
              <w:t>要求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A4A" w:rsidRDefault="00605A4A" w:rsidP="003F5F54">
            <w:pPr>
              <w:pStyle w:val="Other10"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int="eastAsia"/>
                <w:sz w:val="28"/>
                <w:szCs w:val="28"/>
              </w:rPr>
              <w:t>学历</w:t>
            </w:r>
            <w:proofErr w:type="spellEnd"/>
          </w:p>
          <w:p w:rsidR="00605A4A" w:rsidRDefault="00605A4A" w:rsidP="003F5F54">
            <w:pPr>
              <w:pStyle w:val="Other10"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int="eastAsia"/>
                <w:sz w:val="28"/>
                <w:szCs w:val="28"/>
              </w:rPr>
              <w:t>要求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A4A" w:rsidRDefault="00605A4A" w:rsidP="003F5F54">
            <w:pPr>
              <w:pStyle w:val="Other10"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int="eastAsia"/>
                <w:sz w:val="28"/>
                <w:szCs w:val="28"/>
              </w:rPr>
              <w:t>学位</w:t>
            </w:r>
            <w:proofErr w:type="spellEnd"/>
          </w:p>
          <w:p w:rsidR="00605A4A" w:rsidRDefault="00605A4A" w:rsidP="003F5F54">
            <w:pPr>
              <w:pStyle w:val="Other10"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int="eastAsia"/>
                <w:sz w:val="28"/>
                <w:szCs w:val="28"/>
              </w:rPr>
              <w:t>要求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</w:rPr>
            </w:pP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中共菏泽市委办公室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菏泽市专用通信局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十一级以下专业技术岗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从事通信设备维护保障及技术支撑、网络规划建设等工作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1. </w:t>
            </w:r>
            <w:r w:rsidRPr="004633C9">
              <w:rPr>
                <w:rFonts w:ascii="仿宋_GB2312" w:eastAsia="仿宋_GB2312" w:hint="eastAsia"/>
                <w:szCs w:val="21"/>
              </w:rPr>
              <w:t>中共党员；</w:t>
            </w:r>
          </w:p>
          <w:p w:rsidR="00605A4A" w:rsidRPr="004633C9" w:rsidRDefault="00605A4A" w:rsidP="003F5F5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2. </w:t>
            </w:r>
            <w:r w:rsidRPr="004633C9">
              <w:rPr>
                <w:rFonts w:ascii="仿宋_GB2312" w:eastAsia="仿宋_GB2312" w:hint="eastAsia"/>
                <w:szCs w:val="21"/>
              </w:rPr>
              <w:t>具备涉密岗位工作的基本要求，聘用人员及配偶、子女不得存在以下情形。本人：不具有中华人民共和国国籍或者获得国</w:t>
            </w:r>
            <w:r w:rsidRPr="004633C9">
              <w:rPr>
                <w:rFonts w:ascii="仿宋_GB2312" w:eastAsia="仿宋_GB2312"/>
                <w:szCs w:val="21"/>
              </w:rPr>
              <w:t>(</w:t>
            </w:r>
            <w:r w:rsidRPr="004633C9">
              <w:rPr>
                <w:rFonts w:ascii="仿宋_GB2312" w:eastAsia="仿宋_GB2312" w:hint="eastAsia"/>
                <w:szCs w:val="21"/>
              </w:rPr>
              <w:t>境</w:t>
            </w:r>
            <w:r w:rsidRPr="004633C9">
              <w:rPr>
                <w:rFonts w:ascii="仿宋_GB2312" w:eastAsia="仿宋_GB2312"/>
                <w:szCs w:val="21"/>
              </w:rPr>
              <w:t>)</w:t>
            </w:r>
            <w:r w:rsidRPr="004633C9">
              <w:rPr>
                <w:rFonts w:ascii="仿宋_GB2312" w:eastAsia="仿宋_GB2312" w:hint="eastAsia"/>
                <w:szCs w:val="21"/>
              </w:rPr>
              <w:t>外永久居留权、长期居留许可的。配偶及子女：配偶已</w:t>
            </w:r>
            <w:proofErr w:type="gramStart"/>
            <w:r w:rsidRPr="004633C9">
              <w:rPr>
                <w:rFonts w:ascii="仿宋_GB2312" w:eastAsia="仿宋_GB2312" w:hint="eastAsia"/>
                <w:szCs w:val="21"/>
              </w:rPr>
              <w:t>移居国</w:t>
            </w:r>
            <w:proofErr w:type="gramEnd"/>
            <w:r w:rsidRPr="004633C9">
              <w:rPr>
                <w:rFonts w:ascii="仿宋_GB2312" w:eastAsia="仿宋_GB2312"/>
                <w:szCs w:val="21"/>
              </w:rPr>
              <w:t>(</w:t>
            </w:r>
            <w:r w:rsidRPr="004633C9">
              <w:rPr>
                <w:rFonts w:ascii="仿宋_GB2312" w:eastAsia="仿宋_GB2312" w:hint="eastAsia"/>
                <w:szCs w:val="21"/>
              </w:rPr>
              <w:t>境</w:t>
            </w:r>
            <w:r w:rsidRPr="004633C9">
              <w:rPr>
                <w:rFonts w:ascii="仿宋_GB2312" w:eastAsia="仿宋_GB2312"/>
                <w:szCs w:val="21"/>
              </w:rPr>
              <w:t>)</w:t>
            </w:r>
            <w:r w:rsidRPr="004633C9">
              <w:rPr>
                <w:rFonts w:ascii="仿宋_GB2312" w:eastAsia="仿宋_GB2312" w:hint="eastAsia"/>
                <w:szCs w:val="21"/>
              </w:rPr>
              <w:t>外的</w:t>
            </w:r>
            <w:r w:rsidRPr="004633C9">
              <w:rPr>
                <w:rFonts w:ascii="仿宋_GB2312" w:eastAsia="仿宋_GB2312"/>
                <w:szCs w:val="21"/>
              </w:rPr>
              <w:t>,</w:t>
            </w:r>
            <w:r w:rsidRPr="004633C9">
              <w:rPr>
                <w:rFonts w:ascii="仿宋_GB2312" w:eastAsia="仿宋_GB2312" w:hint="eastAsia"/>
                <w:szCs w:val="21"/>
              </w:rPr>
              <w:t>没有配偶，子女均已</w:t>
            </w:r>
            <w:proofErr w:type="gramStart"/>
            <w:r w:rsidRPr="004633C9">
              <w:rPr>
                <w:rFonts w:ascii="仿宋_GB2312" w:eastAsia="仿宋_GB2312" w:hint="eastAsia"/>
                <w:szCs w:val="21"/>
              </w:rPr>
              <w:t>移居国</w:t>
            </w:r>
            <w:proofErr w:type="gramEnd"/>
            <w:r w:rsidRPr="004633C9">
              <w:rPr>
                <w:rFonts w:ascii="仿宋_GB2312" w:eastAsia="仿宋_GB2312"/>
                <w:szCs w:val="21"/>
              </w:rPr>
              <w:t>(</w:t>
            </w:r>
            <w:r w:rsidRPr="004633C9">
              <w:rPr>
                <w:rFonts w:ascii="仿宋_GB2312" w:eastAsia="仿宋_GB2312" w:hint="eastAsia"/>
                <w:szCs w:val="21"/>
              </w:rPr>
              <w:t>境</w:t>
            </w:r>
            <w:r w:rsidRPr="004633C9">
              <w:rPr>
                <w:rFonts w:ascii="仿宋_GB2312" w:eastAsia="仿宋_GB2312"/>
                <w:szCs w:val="21"/>
              </w:rPr>
              <w:t>)</w:t>
            </w:r>
            <w:r w:rsidRPr="004633C9">
              <w:rPr>
                <w:rFonts w:ascii="仿宋_GB2312" w:eastAsia="仿宋_GB2312" w:hint="eastAsia"/>
                <w:szCs w:val="21"/>
              </w:rPr>
              <w:t>外的。本人及配偶无国（境）外及国（境）外驻华机构学习、工作经历。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5195696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lastRenderedPageBreak/>
              <w:t>中共菏泽市委办公室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菏泽市牡丹发展服务中心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十一级以下专业技术岗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从事财务、资产管理工作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工商管理一级学科、会计专业、金融专业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4633C9">
              <w:rPr>
                <w:rFonts w:ascii="仿宋_GB2312" w:eastAsia="仿宋_GB2312" w:hint="eastAsia"/>
                <w:szCs w:val="21"/>
              </w:rPr>
              <w:t>工商管理专业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研究生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硕士以上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1</w:t>
            </w:r>
            <w:r w:rsidRPr="004633C9">
              <w:rPr>
                <w:rFonts w:ascii="仿宋_GB2312" w:eastAsia="仿宋_GB2312" w:hint="eastAsia"/>
                <w:szCs w:val="21"/>
              </w:rPr>
              <w:t>．取得初级会计师资格；</w:t>
            </w:r>
          </w:p>
          <w:p w:rsidR="00605A4A" w:rsidRPr="004633C9" w:rsidRDefault="00605A4A" w:rsidP="003F5F54">
            <w:pPr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2</w:t>
            </w:r>
            <w:r w:rsidRPr="004633C9">
              <w:rPr>
                <w:rFonts w:ascii="仿宋_GB2312" w:eastAsia="仿宋_GB2312" w:hint="eastAsia"/>
                <w:szCs w:val="21"/>
              </w:rPr>
              <w:t>．有</w:t>
            </w:r>
            <w:r w:rsidRPr="004633C9">
              <w:rPr>
                <w:rFonts w:ascii="仿宋_GB2312" w:eastAsia="仿宋_GB2312"/>
                <w:szCs w:val="21"/>
              </w:rPr>
              <w:t>2</w:t>
            </w:r>
            <w:r w:rsidRPr="004633C9">
              <w:rPr>
                <w:rFonts w:ascii="仿宋_GB2312" w:eastAsia="仿宋_GB2312" w:hint="eastAsia"/>
                <w:szCs w:val="21"/>
              </w:rPr>
              <w:t>年以上财务管理相关工作经历。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5310570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报名时在简历中注明</w:t>
            </w:r>
            <w:r w:rsidRPr="004633C9">
              <w:rPr>
                <w:rFonts w:ascii="仿宋_GB2312" w:eastAsia="仿宋_GB2312" w:hint="eastAsia"/>
                <w:szCs w:val="21"/>
              </w:rPr>
              <w:t>相关工作经历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4633C9">
              <w:rPr>
                <w:rFonts w:ascii="仿宋_GB2312" w:eastAsia="仿宋_GB2312" w:hint="eastAsia"/>
                <w:szCs w:val="21"/>
              </w:rPr>
              <w:t>并</w:t>
            </w:r>
            <w:r>
              <w:rPr>
                <w:rFonts w:ascii="仿宋_GB2312" w:eastAsia="仿宋_GB2312" w:hint="eastAsia"/>
                <w:szCs w:val="21"/>
              </w:rPr>
              <w:t>在资格审查时</w:t>
            </w:r>
            <w:r w:rsidRPr="004633C9">
              <w:rPr>
                <w:rFonts w:ascii="仿宋_GB2312" w:eastAsia="仿宋_GB2312" w:hint="eastAsia"/>
                <w:szCs w:val="21"/>
              </w:rPr>
              <w:t>出具证明材料。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中共菏泽市委宣传部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Ansi="CESI仿宋-GB2312" w:hint="eastAsia"/>
                <w:szCs w:val="21"/>
              </w:rPr>
              <w:t>菏泽</w:t>
            </w:r>
            <w:r w:rsidRPr="004633C9">
              <w:rPr>
                <w:rFonts w:ascii="仿宋_GB2312" w:eastAsia="仿宋_GB2312" w:hint="eastAsia"/>
                <w:szCs w:val="21"/>
              </w:rPr>
              <w:t>市新时代文明实践服务中心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十一级以下专业技术岗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从事文字写作、文件管理、档案管理等工作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仿宋_GB2312" w:eastAsia="仿宋_GB2312"/>
                <w:szCs w:val="21"/>
              </w:rPr>
            </w:pPr>
            <w:r w:rsidRPr="00207833">
              <w:rPr>
                <w:rFonts w:ascii="仿宋_GB2312" w:eastAsia="仿宋_GB2312" w:hint="eastAsia"/>
                <w:szCs w:val="21"/>
              </w:rPr>
              <w:t>有</w:t>
            </w:r>
            <w:r w:rsidRPr="00207833">
              <w:rPr>
                <w:rFonts w:ascii="仿宋_GB2312" w:eastAsia="仿宋_GB2312"/>
                <w:szCs w:val="21"/>
              </w:rPr>
              <w:t>1</w:t>
            </w:r>
            <w:r w:rsidRPr="00207833">
              <w:rPr>
                <w:rFonts w:ascii="仿宋_GB2312" w:eastAsia="仿宋_GB2312" w:hint="eastAsia"/>
                <w:szCs w:val="21"/>
              </w:rPr>
              <w:t>年以上从事文字写作或文件管理、档案管理等相关工作经历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5310549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报名时在简历中注明</w:t>
            </w:r>
            <w:r w:rsidRPr="004633C9">
              <w:rPr>
                <w:rFonts w:ascii="仿宋_GB2312" w:eastAsia="仿宋_GB2312" w:hint="eastAsia"/>
                <w:szCs w:val="21"/>
              </w:rPr>
              <w:t>相关工作经历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4633C9">
              <w:rPr>
                <w:rFonts w:ascii="仿宋_GB2312" w:eastAsia="仿宋_GB2312" w:hint="eastAsia"/>
                <w:szCs w:val="21"/>
              </w:rPr>
              <w:t>并</w:t>
            </w:r>
            <w:r>
              <w:rPr>
                <w:rFonts w:ascii="仿宋_GB2312" w:eastAsia="仿宋_GB2312" w:hint="eastAsia"/>
                <w:szCs w:val="21"/>
              </w:rPr>
              <w:t>在资格审查时</w:t>
            </w:r>
            <w:r w:rsidRPr="004633C9">
              <w:rPr>
                <w:rFonts w:ascii="仿宋_GB2312" w:eastAsia="仿宋_GB2312" w:hint="eastAsia"/>
                <w:szCs w:val="21"/>
              </w:rPr>
              <w:t>出具证明材料。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lastRenderedPageBreak/>
              <w:t>中共菏泽市委统一战线工作部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菏泽市统战联络服务中心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八级以下管理岗位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从事市统战联络服务中心综合协调、办文办会、联络服务、信息化建设等工作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以大学本科学历或研究生学历报考的，大学</w:t>
            </w:r>
            <w:r w:rsidRPr="004633C9">
              <w:rPr>
                <w:rFonts w:ascii="仿宋_GB2312" w:eastAsia="仿宋_GB2312" w:hint="eastAsia"/>
                <w:szCs w:val="21"/>
              </w:rPr>
              <w:t>本科</w:t>
            </w:r>
            <w:r>
              <w:rPr>
                <w:rFonts w:ascii="仿宋_GB2312" w:eastAsia="仿宋_GB2312" w:hint="eastAsia"/>
                <w:szCs w:val="21"/>
              </w:rPr>
              <w:t>阶段</w:t>
            </w:r>
            <w:r w:rsidRPr="004633C9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</w:rPr>
              <w:t>都要求为</w:t>
            </w:r>
            <w:r w:rsidRPr="004633C9">
              <w:rPr>
                <w:rFonts w:ascii="仿宋_GB2312" w:eastAsia="仿宋_GB2312" w:hint="eastAsia"/>
                <w:szCs w:val="21"/>
              </w:rPr>
              <w:t>：经济学、工商管理类、政治学类专业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1.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 w:rsidRPr="004633C9">
              <w:rPr>
                <w:rFonts w:ascii="仿宋_GB2312" w:eastAsia="仿宋_GB2312" w:hint="eastAsia"/>
                <w:szCs w:val="21"/>
              </w:rPr>
              <w:t>中共党员；</w:t>
            </w:r>
          </w:p>
          <w:p w:rsidR="00605A4A" w:rsidRPr="004633C9" w:rsidRDefault="00605A4A" w:rsidP="003F5F54">
            <w:pPr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2.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 w:rsidRPr="004633C9">
              <w:rPr>
                <w:rFonts w:ascii="仿宋_GB2312" w:eastAsia="仿宋_GB2312" w:hint="eastAsia"/>
                <w:szCs w:val="21"/>
              </w:rPr>
              <w:t>年龄在</w:t>
            </w:r>
            <w:r w:rsidRPr="004633C9">
              <w:rPr>
                <w:rFonts w:ascii="仿宋_GB2312" w:eastAsia="仿宋_GB2312"/>
                <w:szCs w:val="21"/>
              </w:rPr>
              <w:t>35</w:t>
            </w:r>
            <w:r w:rsidRPr="004633C9">
              <w:rPr>
                <w:rFonts w:ascii="仿宋_GB2312" w:eastAsia="仿宋_GB2312" w:hint="eastAsia"/>
                <w:szCs w:val="21"/>
              </w:rPr>
              <w:t>周岁以下（</w:t>
            </w:r>
            <w:r w:rsidRPr="004633C9">
              <w:rPr>
                <w:rFonts w:ascii="仿宋_GB2312" w:eastAsia="仿宋_GB2312"/>
                <w:szCs w:val="21"/>
              </w:rPr>
              <w:t>1986</w:t>
            </w:r>
            <w:r w:rsidRPr="004633C9">
              <w:rPr>
                <w:rFonts w:ascii="仿宋_GB2312" w:eastAsia="仿宋_GB2312" w:hint="eastAsia"/>
                <w:szCs w:val="21"/>
              </w:rPr>
              <w:t>年</w:t>
            </w:r>
            <w:r w:rsidRPr="004633C9">
              <w:rPr>
                <w:rFonts w:ascii="仿宋_GB2312" w:eastAsia="仿宋_GB2312"/>
                <w:szCs w:val="21"/>
              </w:rPr>
              <w:t>9</w:t>
            </w:r>
            <w:r w:rsidRPr="004633C9">
              <w:rPr>
                <w:rFonts w:ascii="仿宋_GB2312" w:eastAsia="仿宋_GB2312" w:hint="eastAsia"/>
                <w:szCs w:val="21"/>
              </w:rPr>
              <w:t>月</w:t>
            </w:r>
            <w:r w:rsidRPr="004633C9">
              <w:rPr>
                <w:rFonts w:ascii="仿宋_GB2312" w:eastAsia="仿宋_GB2312"/>
                <w:szCs w:val="21"/>
              </w:rPr>
              <w:t>30</w:t>
            </w:r>
            <w:r w:rsidRPr="004633C9">
              <w:rPr>
                <w:rFonts w:ascii="仿宋_GB2312" w:eastAsia="仿宋_GB2312" w:hint="eastAsia"/>
                <w:szCs w:val="21"/>
              </w:rPr>
              <w:t>日以后出生）。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5310453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Ansi="仿宋_GB2312" w:cs="仿宋_GB2312" w:hint="eastAsia"/>
                <w:szCs w:val="21"/>
              </w:rPr>
              <w:t>中共菏泽市委网络安全和信息化委员会办公室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Ansi="仿宋_GB2312" w:cs="仿宋_GB2312" w:hint="eastAsia"/>
                <w:szCs w:val="21"/>
              </w:rPr>
              <w:t>菏泽</w:t>
            </w:r>
            <w:proofErr w:type="gramStart"/>
            <w:r w:rsidRPr="004633C9">
              <w:rPr>
                <w:rFonts w:ascii="仿宋_GB2312" w:eastAsia="仿宋_GB2312" w:hAnsi="仿宋_GB2312" w:cs="仿宋_GB2312" w:hint="eastAsia"/>
                <w:szCs w:val="21"/>
              </w:rPr>
              <w:t>市网络</w:t>
            </w:r>
            <w:proofErr w:type="gramEnd"/>
            <w:r w:rsidRPr="004633C9">
              <w:rPr>
                <w:rFonts w:ascii="仿宋_GB2312" w:eastAsia="仿宋_GB2312" w:hAnsi="仿宋_GB2312" w:cs="仿宋_GB2312" w:hint="eastAsia"/>
                <w:szCs w:val="21"/>
              </w:rPr>
              <w:t>安全和信息化服务中心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Ansi="仿宋_GB2312" w:cs="仿宋_GB2312" w:hint="eastAsia"/>
                <w:szCs w:val="21"/>
              </w:rPr>
              <w:t>十一级以下专业技术岗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Ansi="仿宋_GB2312" w:cs="仿宋_GB2312" w:hint="eastAsia"/>
                <w:szCs w:val="21"/>
              </w:rPr>
              <w:t>从事网络安全和信息化相关工作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以大学本科</w:t>
            </w:r>
            <w:r>
              <w:rPr>
                <w:rFonts w:ascii="仿宋_GB2312" w:eastAsia="仿宋_GB2312" w:hint="eastAsia"/>
                <w:szCs w:val="21"/>
              </w:rPr>
              <w:t>学历</w:t>
            </w:r>
            <w:r w:rsidRPr="004633C9">
              <w:rPr>
                <w:rFonts w:ascii="仿宋_GB2312" w:eastAsia="仿宋_GB2312" w:hint="eastAsia"/>
                <w:szCs w:val="21"/>
              </w:rPr>
              <w:t>报考的：计算机类、电子信息类、网络安全与执法专业；</w:t>
            </w:r>
          </w:p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以研究生</w:t>
            </w:r>
            <w:r>
              <w:rPr>
                <w:rFonts w:ascii="仿宋_GB2312" w:eastAsia="仿宋_GB2312" w:hint="eastAsia"/>
                <w:szCs w:val="21"/>
              </w:rPr>
              <w:t>学历</w:t>
            </w:r>
            <w:r w:rsidRPr="004633C9">
              <w:rPr>
                <w:rFonts w:ascii="仿宋_GB2312" w:eastAsia="仿宋_GB2312" w:hint="eastAsia"/>
                <w:szCs w:val="21"/>
              </w:rPr>
              <w:t>报考的：计算机科学与技术一级学科、信息与通信工程一级学科；电子信息专业学位的计算机技术、软件工程、人工智能、电子与通信工程、大数据与人工智能、计算机技术工程研究领域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Ansi="仿宋_GB2312" w:cs="仿宋_GB2312" w:hint="eastAsia"/>
                <w:szCs w:val="21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5310046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lastRenderedPageBreak/>
              <w:t>中共菏泽市委市直机关工作委员会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菏泽市市直机关党员教育服务中心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十一级以下专业技术岗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从事党员教育相关工作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5310352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中共菏泽市委老干部局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  <w:lang w:val="en"/>
              </w:rPr>
              <w:t>菏泽市老年大学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九级</w:t>
            </w:r>
            <w:r>
              <w:rPr>
                <w:rFonts w:ascii="仿宋_GB2312" w:eastAsia="仿宋_GB2312" w:hint="eastAsia"/>
                <w:szCs w:val="21"/>
              </w:rPr>
              <w:t>以下</w:t>
            </w:r>
            <w:r w:rsidRPr="004633C9"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从事综合协调、办文办会、联络服务等工作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19861681716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lastRenderedPageBreak/>
              <w:t>菏泽市人民政府办公室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菏泽市大数据中心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八、九、十级专业技术岗位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负责云网等</w:t>
            </w:r>
            <w:proofErr w:type="gramEnd"/>
            <w:r>
              <w:rPr>
                <w:rFonts w:ascii="仿宋_GB2312" w:eastAsia="仿宋_GB2312" w:hint="eastAsia"/>
              </w:rPr>
              <w:t>基础设施、大数据平台建设、运维工作；负责数据资源汇集、治理和应用工作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以大学本科学历报考的：计算机类、电子信息类、数学类；</w:t>
            </w:r>
          </w:p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以研究生学历报考的：计算机科学与技术一级学科、信息与通信工程一级学科、软件工程一级学科、网络空间安全一级学科、数学一级学科的大数据管理及应用系统开发方向领域。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年龄在</w:t>
            </w:r>
            <w:r>
              <w:rPr>
                <w:rFonts w:ascii="仿宋_GB2312" w:eastAsia="仿宋_GB2312"/>
              </w:rPr>
              <w:t>35</w:t>
            </w:r>
            <w:r>
              <w:rPr>
                <w:rFonts w:ascii="仿宋_GB2312" w:eastAsia="仿宋_GB2312" w:hint="eastAsia"/>
              </w:rPr>
              <w:t>周岁以下</w:t>
            </w:r>
            <w:r w:rsidRPr="004633C9">
              <w:rPr>
                <w:rFonts w:ascii="仿宋_GB2312" w:eastAsia="仿宋_GB2312" w:hint="eastAsia"/>
                <w:szCs w:val="21"/>
              </w:rPr>
              <w:t>（</w:t>
            </w:r>
            <w:r w:rsidRPr="004633C9">
              <w:rPr>
                <w:rFonts w:ascii="仿宋_GB2312" w:eastAsia="仿宋_GB2312"/>
                <w:szCs w:val="21"/>
              </w:rPr>
              <w:t>1986</w:t>
            </w:r>
            <w:r w:rsidRPr="004633C9">
              <w:rPr>
                <w:rFonts w:ascii="仿宋_GB2312" w:eastAsia="仿宋_GB2312" w:hint="eastAsia"/>
                <w:szCs w:val="21"/>
              </w:rPr>
              <w:t>年</w:t>
            </w:r>
            <w:r w:rsidRPr="004633C9">
              <w:rPr>
                <w:rFonts w:ascii="仿宋_GB2312" w:eastAsia="仿宋_GB2312"/>
                <w:szCs w:val="21"/>
              </w:rPr>
              <w:t>9</w:t>
            </w:r>
            <w:r w:rsidRPr="004633C9">
              <w:rPr>
                <w:rFonts w:ascii="仿宋_GB2312" w:eastAsia="仿宋_GB2312" w:hint="eastAsia"/>
                <w:szCs w:val="21"/>
              </w:rPr>
              <w:t>月</w:t>
            </w:r>
            <w:r w:rsidRPr="004633C9">
              <w:rPr>
                <w:rFonts w:ascii="仿宋_GB2312" w:eastAsia="仿宋_GB2312"/>
                <w:szCs w:val="21"/>
              </w:rPr>
              <w:t>30</w:t>
            </w:r>
            <w:r w:rsidRPr="004633C9">
              <w:rPr>
                <w:rFonts w:ascii="仿宋_GB2312" w:eastAsia="仿宋_GB2312" w:hint="eastAsia"/>
                <w:szCs w:val="21"/>
              </w:rPr>
              <w:t>日以后出生）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5310636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菏泽市人民政府办公室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菏泽市大数据中心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十一级以下专业技术岗位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</w:rPr>
              <w:t>负责云网等</w:t>
            </w:r>
            <w:proofErr w:type="gramEnd"/>
            <w:r>
              <w:rPr>
                <w:rFonts w:ascii="仿宋_GB2312" w:eastAsia="仿宋_GB2312" w:hint="eastAsia"/>
              </w:rPr>
              <w:t>基础设施、大数据平台建设、运维工作；负责数据资源汇集、治理和应用工作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以大学本科学历报考的：计算机类、电子信息类、数学类；</w:t>
            </w:r>
          </w:p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以研究生学历报考的：计算机科学与技术一级学科、信息与通信工程一级学科、软件工程一级学科、网络空间安全一级学科、数学一级学科的大数据管理及应用系统开发方向领域。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年龄在</w:t>
            </w:r>
            <w:r w:rsidRPr="004633C9">
              <w:rPr>
                <w:rFonts w:ascii="仿宋_GB2312" w:eastAsia="仿宋_GB2312"/>
                <w:szCs w:val="21"/>
              </w:rPr>
              <w:t>30</w:t>
            </w:r>
            <w:r w:rsidRPr="004633C9">
              <w:rPr>
                <w:rFonts w:ascii="仿宋_GB2312" w:eastAsia="仿宋_GB2312" w:hint="eastAsia"/>
                <w:szCs w:val="21"/>
              </w:rPr>
              <w:t>周岁以下（</w:t>
            </w:r>
            <w:r w:rsidRPr="004633C9">
              <w:rPr>
                <w:rFonts w:ascii="仿宋_GB2312" w:eastAsia="仿宋_GB2312"/>
                <w:szCs w:val="21"/>
              </w:rPr>
              <w:t>1991</w:t>
            </w:r>
            <w:r w:rsidRPr="004633C9">
              <w:rPr>
                <w:rFonts w:ascii="仿宋_GB2312" w:eastAsia="仿宋_GB2312" w:hint="eastAsia"/>
                <w:szCs w:val="21"/>
              </w:rPr>
              <w:t>年</w:t>
            </w:r>
            <w:r w:rsidRPr="004633C9">
              <w:rPr>
                <w:rFonts w:ascii="仿宋_GB2312" w:eastAsia="仿宋_GB2312"/>
                <w:szCs w:val="21"/>
              </w:rPr>
              <w:t>9</w:t>
            </w:r>
            <w:r w:rsidRPr="004633C9">
              <w:rPr>
                <w:rFonts w:ascii="仿宋_GB2312" w:eastAsia="仿宋_GB2312" w:hint="eastAsia"/>
                <w:szCs w:val="21"/>
              </w:rPr>
              <w:t>月</w:t>
            </w:r>
            <w:r w:rsidRPr="004633C9">
              <w:rPr>
                <w:rFonts w:ascii="仿宋_GB2312" w:eastAsia="仿宋_GB2312"/>
                <w:szCs w:val="21"/>
              </w:rPr>
              <w:t>30</w:t>
            </w:r>
            <w:r w:rsidRPr="004633C9">
              <w:rPr>
                <w:rFonts w:ascii="仿宋_GB2312" w:eastAsia="仿宋_GB2312" w:hint="eastAsia"/>
                <w:szCs w:val="21"/>
              </w:rPr>
              <w:t>日以后出生）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5310636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lastRenderedPageBreak/>
              <w:t>菏泽市发展和改革委员会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菏泽市重大项目服务中心（市军民融合发展促进中心）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十一级以下专业技术岗位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收集研究国家、省有关政策法规、发展战略规划和境内</w:t>
            </w:r>
            <w:proofErr w:type="gramStart"/>
            <w:r>
              <w:rPr>
                <w:rFonts w:ascii="仿宋_GB2312" w:eastAsia="仿宋_GB2312" w:hint="eastAsia"/>
              </w:rPr>
              <w:t>外重要</w:t>
            </w:r>
            <w:proofErr w:type="gramEnd"/>
            <w:r>
              <w:rPr>
                <w:rFonts w:ascii="仿宋_GB2312" w:eastAsia="仿宋_GB2312" w:hint="eastAsia"/>
              </w:rPr>
              <w:t>宏观经济、投融资、重大项目信息，并实行分类管理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经济学门类、管理学门类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5165830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菏泽市发展和改革委员会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菏泽市发展改革</w:t>
            </w:r>
            <w:proofErr w:type="gramStart"/>
            <w:r>
              <w:rPr>
                <w:rFonts w:ascii="仿宋_GB2312" w:eastAsia="仿宋_GB2312" w:hint="eastAsia"/>
              </w:rPr>
              <w:t>委综合</w:t>
            </w:r>
            <w:proofErr w:type="gramEnd"/>
            <w:r>
              <w:rPr>
                <w:rFonts w:ascii="仿宋_GB2312" w:eastAsia="仿宋_GB2312" w:hint="eastAsia"/>
              </w:rPr>
              <w:t>执法支队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九级以下管理岗位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负责执法工作的指导、监督和考核，综合性文稿起草、法制宣传、培训等工作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法学门类、经济学门类、理学门类、工学门类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5165830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lastRenderedPageBreak/>
              <w:t>菏泽市发展和改革委员会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菏泽市粮食和物资储备中心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十一级以下专业技术岗位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负责地方储备粮（含成品粮油）及各类战略和应急储备物资的收储、轮换、委托代储、调运配送等日常管理事务性工作，以及储备库点的确定，落实有关指令和计划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经济学门类、管理学门类、理学门类、工学门类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5165830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菏泽市财政局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菏泽市财政局集中支付中心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十一级以下专业技术岗位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从事市直机关事业单位工资审核、支付等相关工作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以大学本科学历报考的：经济学门类，工商管理、公共管理类；</w:t>
            </w:r>
            <w:r>
              <w:rPr>
                <w:rFonts w:ascii="仿宋_GB2312" w:eastAsia="仿宋_GB2312"/>
              </w:rPr>
              <w:t xml:space="preserve">                           </w:t>
            </w:r>
            <w:r>
              <w:rPr>
                <w:rFonts w:ascii="仿宋_GB2312" w:eastAsia="仿宋_GB2312" w:hint="eastAsia"/>
              </w:rPr>
              <w:t>以研究生学历报考的：应用经济学、工商管理、公共管理一级学科，金融、会计、审计、工商管理、公共管理专业学位。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5613975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lastRenderedPageBreak/>
              <w:t>菏泽市民政局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菏泽市社会福利院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八级以下专业技术岗位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从事综合文字材料起草工作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645D97" w:rsidRDefault="00605A4A" w:rsidP="003F5F54">
            <w:pPr>
              <w:rPr>
                <w:rFonts w:ascii="仿宋_GB2312" w:eastAsia="仿宋_GB2312"/>
                <w:color w:val="000000" w:themeColor="text1"/>
              </w:rPr>
            </w:pPr>
            <w:r w:rsidRPr="00645D97">
              <w:rPr>
                <w:rFonts w:ascii="仿宋_GB2312" w:eastAsia="仿宋_GB2312"/>
                <w:color w:val="000000" w:themeColor="text1"/>
              </w:rPr>
              <w:t>1.</w:t>
            </w:r>
            <w:r>
              <w:rPr>
                <w:rFonts w:ascii="仿宋_GB2312" w:eastAsia="仿宋_GB2312"/>
                <w:color w:val="000000" w:themeColor="text1"/>
              </w:rPr>
              <w:t xml:space="preserve"> </w:t>
            </w:r>
            <w:r w:rsidRPr="00645D97">
              <w:rPr>
                <w:rFonts w:ascii="仿宋_GB2312" w:eastAsia="仿宋_GB2312" w:hint="eastAsia"/>
                <w:color w:val="000000" w:themeColor="text1"/>
              </w:rPr>
              <w:t>有</w:t>
            </w:r>
            <w:r w:rsidRPr="00645D97">
              <w:rPr>
                <w:rFonts w:ascii="仿宋_GB2312" w:eastAsia="仿宋_GB2312"/>
                <w:color w:val="000000" w:themeColor="text1"/>
              </w:rPr>
              <w:t>1</w:t>
            </w:r>
            <w:r w:rsidRPr="00645D97">
              <w:rPr>
                <w:rFonts w:ascii="仿宋_GB2312" w:eastAsia="仿宋_GB2312" w:hint="eastAsia"/>
                <w:color w:val="000000" w:themeColor="text1"/>
              </w:rPr>
              <w:t>年以上从事综合文字材料工作经历；</w:t>
            </w:r>
          </w:p>
          <w:p w:rsidR="00605A4A" w:rsidRPr="00645D97" w:rsidRDefault="00605A4A" w:rsidP="003F5F54">
            <w:pPr>
              <w:rPr>
                <w:rFonts w:ascii="仿宋_GB2312" w:eastAsia="仿宋_GB2312"/>
                <w:color w:val="000000" w:themeColor="text1"/>
              </w:rPr>
            </w:pPr>
            <w:r w:rsidRPr="00645D97">
              <w:rPr>
                <w:rFonts w:ascii="仿宋_GB2312" w:eastAsia="仿宋_GB2312"/>
                <w:color w:val="000000" w:themeColor="text1"/>
              </w:rPr>
              <w:t xml:space="preserve">2. </w:t>
            </w:r>
            <w:r w:rsidRPr="00645D97">
              <w:rPr>
                <w:rFonts w:ascii="仿宋_GB2312" w:eastAsia="仿宋_GB2312" w:hint="eastAsia"/>
                <w:color w:val="000000" w:themeColor="text1"/>
              </w:rPr>
              <w:t>年龄在</w:t>
            </w:r>
            <w:r w:rsidRPr="00645D97">
              <w:rPr>
                <w:rFonts w:ascii="仿宋_GB2312" w:eastAsia="仿宋_GB2312"/>
                <w:color w:val="000000" w:themeColor="text1"/>
              </w:rPr>
              <w:t>35</w:t>
            </w:r>
            <w:r w:rsidRPr="00645D97">
              <w:rPr>
                <w:rFonts w:ascii="仿宋_GB2312" w:eastAsia="仿宋_GB2312" w:hint="eastAsia"/>
                <w:color w:val="000000" w:themeColor="text1"/>
              </w:rPr>
              <w:t>周岁以下</w:t>
            </w:r>
            <w:r w:rsidRPr="00645D97">
              <w:rPr>
                <w:rFonts w:ascii="仿宋_GB2312" w:eastAsia="仿宋_GB2312" w:hint="eastAsia"/>
                <w:color w:val="000000" w:themeColor="text1"/>
                <w:szCs w:val="21"/>
              </w:rPr>
              <w:t>（</w:t>
            </w:r>
            <w:r w:rsidRPr="00645D97">
              <w:rPr>
                <w:rFonts w:ascii="仿宋_GB2312" w:eastAsia="仿宋_GB2312"/>
                <w:color w:val="000000" w:themeColor="text1"/>
                <w:szCs w:val="21"/>
              </w:rPr>
              <w:t>1986</w:t>
            </w:r>
            <w:r w:rsidRPr="00645D97">
              <w:rPr>
                <w:rFonts w:ascii="仿宋_GB2312" w:eastAsia="仿宋_GB2312" w:hint="eastAsia"/>
                <w:color w:val="000000" w:themeColor="text1"/>
                <w:szCs w:val="21"/>
              </w:rPr>
              <w:t>年</w:t>
            </w:r>
            <w:r w:rsidRPr="00645D97">
              <w:rPr>
                <w:rFonts w:ascii="仿宋_GB2312" w:eastAsia="仿宋_GB2312"/>
                <w:color w:val="000000" w:themeColor="text1"/>
                <w:szCs w:val="21"/>
              </w:rPr>
              <w:t>9</w:t>
            </w:r>
            <w:r w:rsidRPr="00645D97">
              <w:rPr>
                <w:rFonts w:ascii="仿宋_GB2312" w:eastAsia="仿宋_GB2312" w:hint="eastAsia"/>
                <w:color w:val="000000" w:themeColor="text1"/>
                <w:szCs w:val="21"/>
              </w:rPr>
              <w:t>月</w:t>
            </w:r>
            <w:r w:rsidRPr="00645D97">
              <w:rPr>
                <w:rFonts w:ascii="仿宋_GB2312" w:eastAsia="仿宋_GB2312"/>
                <w:color w:val="000000" w:themeColor="text1"/>
                <w:szCs w:val="21"/>
              </w:rPr>
              <w:t>30</w:t>
            </w:r>
            <w:r w:rsidRPr="00645D97">
              <w:rPr>
                <w:rFonts w:ascii="仿宋_GB2312" w:eastAsia="仿宋_GB2312" w:hint="eastAsia"/>
                <w:color w:val="000000" w:themeColor="text1"/>
                <w:szCs w:val="21"/>
              </w:rPr>
              <w:t>日以后出生）；</w:t>
            </w:r>
          </w:p>
          <w:p w:rsidR="00605A4A" w:rsidRPr="00645D97" w:rsidRDefault="00605A4A" w:rsidP="003F5F54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45D97">
              <w:rPr>
                <w:rFonts w:ascii="仿宋_GB2312" w:eastAsia="仿宋_GB2312"/>
                <w:color w:val="000000" w:themeColor="text1"/>
              </w:rPr>
              <w:t>3.</w:t>
            </w:r>
            <w:r>
              <w:rPr>
                <w:rFonts w:ascii="仿宋_GB2312" w:eastAsia="仿宋_GB2312"/>
                <w:color w:val="000000" w:themeColor="text1"/>
              </w:rPr>
              <w:t xml:space="preserve"> </w:t>
            </w:r>
            <w:r w:rsidRPr="00645D97">
              <w:rPr>
                <w:rFonts w:ascii="仿宋_GB2312" w:eastAsia="仿宋_GB2312" w:hint="eastAsia"/>
                <w:color w:val="000000" w:themeColor="text1"/>
              </w:rPr>
              <w:t>具备社会工作、档案管理、会计系列相应岗位的专业技术资格。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5388715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报名时在简历中注明相关工作经历，并在资格审查时出具证明材料。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菏泽市民政局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菏泽市救助管理站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九级以下管理岗位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从事综合文字材料起草工作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以大学本科学历报考的：中国语言文学类、法学类、经济学门类；</w:t>
            </w:r>
          </w:p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以研究生学历报考的：中国语言文学一级学科、法学一级学科、应用经济学一级学科。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A13B7A" w:rsidRDefault="00605A4A" w:rsidP="003F5F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具有</w:t>
            </w:r>
            <w:r>
              <w:rPr>
                <w:rFonts w:ascii="仿宋_GB2312" w:eastAsia="仿宋_GB2312"/>
              </w:rPr>
              <w:t>1</w:t>
            </w:r>
            <w:r>
              <w:rPr>
                <w:rFonts w:ascii="仿宋_GB2312" w:eastAsia="仿宋_GB2312" w:hint="eastAsia"/>
              </w:rPr>
              <w:t>年以上从事综合文字材料工作经历。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5388715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报名时在简历中注明相关工作经历，并在资格审查时出具证明材料。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lastRenderedPageBreak/>
              <w:t>菏泽市自然资源和规划局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菏泽市规划展览馆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871978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八级以下专业技术岗位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从事规划展览馆布展和讲解工作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以大学本科学历报考的：播音与主持艺术、戏剧影视美术设计（舞台）专业；</w:t>
            </w:r>
          </w:p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以研究生学历报考的：戏剧与影视学一级学科的播音主持艺术学、视觉传达艺术方向领域。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5674C6" w:rsidRDefault="00605A4A" w:rsidP="003F5F54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674C6">
              <w:rPr>
                <w:rFonts w:ascii="仿宋_GB2312" w:eastAsia="仿宋_GB2312" w:hint="eastAsia"/>
                <w:color w:val="000000" w:themeColor="text1"/>
              </w:rPr>
              <w:t>具有</w:t>
            </w:r>
            <w:r w:rsidRPr="005674C6">
              <w:rPr>
                <w:rFonts w:ascii="仿宋_GB2312" w:eastAsia="仿宋_GB2312"/>
                <w:color w:val="000000" w:themeColor="text1"/>
              </w:rPr>
              <w:t>1</w:t>
            </w:r>
            <w:r w:rsidRPr="005674C6">
              <w:rPr>
                <w:rFonts w:ascii="仿宋_GB2312" w:eastAsia="仿宋_GB2312" w:hint="eastAsia"/>
                <w:color w:val="000000" w:themeColor="text1"/>
              </w:rPr>
              <w:t>年以上文字和管理工作经历。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</w:t>
            </w:r>
            <w:r w:rsidRPr="00871978">
              <w:rPr>
                <w:rFonts w:ascii="仿宋_GB2312" w:eastAsia="仿宋_GB2312"/>
              </w:rPr>
              <w:t>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5127196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报名时在简历中注明相关工作经历，并在资格审查时出具证明材料。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菏泽市水</w:t>
            </w:r>
            <w:proofErr w:type="gramStart"/>
            <w:r>
              <w:rPr>
                <w:rFonts w:ascii="仿宋_GB2312" w:eastAsia="仿宋_GB2312" w:hint="eastAsia"/>
              </w:rPr>
              <w:t>务</w:t>
            </w:r>
            <w:proofErr w:type="gramEnd"/>
            <w:r>
              <w:rPr>
                <w:rFonts w:ascii="仿宋_GB2312" w:eastAsia="仿宋_GB2312" w:hint="eastAsia"/>
              </w:rPr>
              <w:t>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菏泽市河湖流域工程管理服务中心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九级以下管理岗位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从事日常综合协调和管理相关工作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6169110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菏泽市水</w:t>
            </w:r>
            <w:proofErr w:type="gramStart"/>
            <w:r>
              <w:rPr>
                <w:rFonts w:ascii="仿宋_GB2312" w:eastAsia="仿宋_GB2312" w:hint="eastAsia"/>
              </w:rPr>
              <w:t>务</w:t>
            </w:r>
            <w:proofErr w:type="gramEnd"/>
            <w:r>
              <w:rPr>
                <w:rFonts w:ascii="仿宋_GB2312" w:eastAsia="仿宋_GB2312" w:hint="eastAsia"/>
              </w:rPr>
              <w:t>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菏泽市引黄灌溉工程管理服务中心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九级以下管理岗位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从事工程管理相关工作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6169110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菏泽市农业农村局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菏泽市农业综合执法支队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八级管理岗位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政策理论研究、文稿起草和宣传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AA47CF" w:rsidRDefault="00605A4A" w:rsidP="003F5F54">
            <w:pPr>
              <w:jc w:val="left"/>
              <w:rPr>
                <w:rFonts w:ascii="仿宋_GB2312" w:eastAsia="仿宋_GB2312"/>
                <w:szCs w:val="21"/>
              </w:rPr>
            </w:pPr>
            <w:r w:rsidRPr="00AA47CF">
              <w:rPr>
                <w:rFonts w:ascii="仿宋_GB2312" w:eastAsia="仿宋_GB2312" w:hint="eastAsia"/>
              </w:rPr>
              <w:t>具有</w:t>
            </w:r>
            <w:r w:rsidRPr="00AA47CF">
              <w:rPr>
                <w:rFonts w:ascii="仿宋_GB2312" w:eastAsia="仿宋_GB2312"/>
              </w:rPr>
              <w:t>1</w:t>
            </w:r>
            <w:r w:rsidRPr="00AA47CF">
              <w:rPr>
                <w:rFonts w:ascii="仿宋_GB2312" w:eastAsia="仿宋_GB2312" w:hint="eastAsia"/>
              </w:rPr>
              <w:t>年以上从事综合文字或新闻、宣传文化工作经历。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5623490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报名时在简历中注明相关工作经历，并在资格审查时出具证明材料。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lastRenderedPageBreak/>
              <w:t>菏泽市农业农村局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菏泽市农业综合执法支队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九级以下管理岗位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日常工作的综合协调和管理服务，执法文书的审核管理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5623490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菏泽市农业农村局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菏泽市农业综合执法支队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八级以下专业技术岗位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贯彻执行农业、畜牧、农机、渔业等法律法规，受理农业综合执法方面的群众投诉举报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农学门类，管理学门类，法学门类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5623490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lastRenderedPageBreak/>
              <w:t>菏泽市文化和旅游局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山东省菏泽艺术学校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教师职位</w:t>
            </w:r>
            <w:r w:rsidRPr="004633C9">
              <w:rPr>
                <w:rFonts w:ascii="仿宋_GB2312" w:eastAsia="仿宋_GB2312"/>
                <w:szCs w:val="21"/>
              </w:rPr>
              <w:t>A</w:t>
            </w:r>
            <w:r w:rsidRPr="004633C9">
              <w:rPr>
                <w:rFonts w:ascii="仿宋_GB2312" w:eastAsia="仿宋_GB2312" w:hint="eastAsia"/>
                <w:szCs w:val="21"/>
              </w:rPr>
              <w:t>（八级以下专业技术岗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  <w:r w:rsidRPr="004633C9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从事中等职业学校数学课程教学工作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以大学</w:t>
            </w:r>
            <w:r w:rsidRPr="004633C9">
              <w:rPr>
                <w:rFonts w:ascii="仿宋_GB2312" w:eastAsia="仿宋_GB2312" w:hint="eastAsia"/>
                <w:szCs w:val="21"/>
              </w:rPr>
              <w:t>本科</w:t>
            </w:r>
            <w:r>
              <w:rPr>
                <w:rFonts w:ascii="仿宋_GB2312" w:eastAsia="仿宋_GB2312" w:hint="eastAsia"/>
                <w:szCs w:val="21"/>
              </w:rPr>
              <w:t>学历报考的</w:t>
            </w:r>
            <w:r w:rsidRPr="004633C9">
              <w:rPr>
                <w:rFonts w:ascii="仿宋_GB2312" w:eastAsia="仿宋_GB2312" w:hint="eastAsia"/>
                <w:szCs w:val="21"/>
              </w:rPr>
              <w:t>：数学类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</w:p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</w:t>
            </w:r>
            <w:r w:rsidRPr="004633C9">
              <w:rPr>
                <w:rFonts w:ascii="仿宋_GB2312" w:eastAsia="仿宋_GB2312" w:hint="eastAsia"/>
                <w:szCs w:val="21"/>
              </w:rPr>
              <w:t>研究生</w:t>
            </w:r>
            <w:r>
              <w:rPr>
                <w:rFonts w:ascii="仿宋_GB2312" w:eastAsia="仿宋_GB2312" w:hint="eastAsia"/>
                <w:szCs w:val="21"/>
              </w:rPr>
              <w:t>学历报考的</w:t>
            </w:r>
            <w:r w:rsidRPr="004633C9">
              <w:rPr>
                <w:rFonts w:ascii="仿宋_GB2312" w:eastAsia="仿宋_GB2312" w:hint="eastAsia"/>
                <w:szCs w:val="21"/>
              </w:rPr>
              <w:t>：数学一级学科，学科教学（数学）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具有教师系列初、中级专业技术职务资格。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3610039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菏泽市文化和旅游局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山东省菏泽艺术学校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教师职位</w:t>
            </w:r>
            <w:r w:rsidRPr="004633C9">
              <w:rPr>
                <w:rFonts w:ascii="仿宋_GB2312" w:eastAsia="仿宋_GB2312"/>
                <w:szCs w:val="21"/>
              </w:rPr>
              <w:t>B</w:t>
            </w:r>
            <w:r w:rsidRPr="004633C9">
              <w:rPr>
                <w:rFonts w:ascii="仿宋_GB2312" w:eastAsia="仿宋_GB2312" w:hint="eastAsia"/>
                <w:szCs w:val="21"/>
              </w:rPr>
              <w:t>（八级以下专业技术岗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  <w:r w:rsidRPr="004633C9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从事中等职业学校英语课程教学工作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以大学</w:t>
            </w:r>
            <w:r w:rsidRPr="004633C9">
              <w:rPr>
                <w:rFonts w:ascii="仿宋_GB2312" w:eastAsia="仿宋_GB2312" w:hint="eastAsia"/>
                <w:szCs w:val="21"/>
              </w:rPr>
              <w:t>本科</w:t>
            </w:r>
            <w:r>
              <w:rPr>
                <w:rFonts w:ascii="仿宋_GB2312" w:eastAsia="仿宋_GB2312" w:hint="eastAsia"/>
                <w:szCs w:val="21"/>
              </w:rPr>
              <w:t>学历报考的</w:t>
            </w:r>
            <w:r w:rsidRPr="004633C9">
              <w:rPr>
                <w:rFonts w:ascii="仿宋_GB2312" w:eastAsia="仿宋_GB2312" w:hint="eastAsia"/>
                <w:szCs w:val="21"/>
              </w:rPr>
              <w:t>：英语、商务英语专业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</w:p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</w:t>
            </w:r>
            <w:r w:rsidRPr="004633C9">
              <w:rPr>
                <w:rFonts w:ascii="仿宋_GB2312" w:eastAsia="仿宋_GB2312" w:hint="eastAsia"/>
                <w:szCs w:val="21"/>
              </w:rPr>
              <w:t>研究生</w:t>
            </w:r>
            <w:r>
              <w:rPr>
                <w:rFonts w:ascii="仿宋_GB2312" w:eastAsia="仿宋_GB2312" w:hint="eastAsia"/>
                <w:szCs w:val="21"/>
              </w:rPr>
              <w:t>学历报考的</w:t>
            </w:r>
            <w:r w:rsidRPr="004633C9">
              <w:rPr>
                <w:rFonts w:ascii="仿宋_GB2312" w:eastAsia="仿宋_GB2312" w:hint="eastAsia"/>
                <w:szCs w:val="21"/>
              </w:rPr>
              <w:t>：英语教育、英语语言文学、商务英语研究二级学科，学科教学（英语）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具有教师系列初、中级专业技术职务资格。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3610039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lastRenderedPageBreak/>
              <w:t>菏泽市文化和旅游局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山东省菏泽艺术学校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教师职位</w:t>
            </w:r>
            <w:r w:rsidRPr="004633C9">
              <w:rPr>
                <w:rFonts w:ascii="仿宋_GB2312" w:eastAsia="仿宋_GB2312"/>
                <w:szCs w:val="21"/>
              </w:rPr>
              <w:t>C</w:t>
            </w:r>
            <w:r w:rsidRPr="004633C9">
              <w:rPr>
                <w:rFonts w:ascii="仿宋_GB2312" w:eastAsia="仿宋_GB2312" w:hint="eastAsia"/>
                <w:szCs w:val="21"/>
              </w:rPr>
              <w:t>（八级以下专业技术岗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  <w:r w:rsidRPr="004633C9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从事中等职业学校政治课程教学工作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以大学</w:t>
            </w:r>
            <w:r w:rsidRPr="004633C9">
              <w:rPr>
                <w:rFonts w:ascii="仿宋_GB2312" w:eastAsia="仿宋_GB2312" w:hint="eastAsia"/>
                <w:szCs w:val="21"/>
              </w:rPr>
              <w:t>本科</w:t>
            </w:r>
            <w:r>
              <w:rPr>
                <w:rFonts w:ascii="仿宋_GB2312" w:eastAsia="仿宋_GB2312" w:hint="eastAsia"/>
                <w:szCs w:val="21"/>
              </w:rPr>
              <w:t>学历报考的</w:t>
            </w:r>
            <w:r w:rsidRPr="004633C9">
              <w:rPr>
                <w:rFonts w:ascii="仿宋_GB2312" w:eastAsia="仿宋_GB2312" w:hint="eastAsia"/>
                <w:szCs w:val="21"/>
              </w:rPr>
              <w:t>：政治学类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</w:p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</w:t>
            </w:r>
            <w:r w:rsidRPr="004633C9">
              <w:rPr>
                <w:rFonts w:ascii="仿宋_GB2312" w:eastAsia="仿宋_GB2312" w:hint="eastAsia"/>
                <w:szCs w:val="21"/>
              </w:rPr>
              <w:t>研究生</w:t>
            </w:r>
            <w:r>
              <w:rPr>
                <w:rFonts w:ascii="仿宋_GB2312" w:eastAsia="仿宋_GB2312" w:hint="eastAsia"/>
                <w:szCs w:val="21"/>
              </w:rPr>
              <w:t>学历报考的</w:t>
            </w:r>
            <w:r w:rsidRPr="004633C9">
              <w:rPr>
                <w:rFonts w:ascii="仿宋_GB2312" w:eastAsia="仿宋_GB2312" w:hint="eastAsia"/>
                <w:szCs w:val="21"/>
              </w:rPr>
              <w:t>：政治学一级学科，学科教学（思政）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具有教师系列初、中级专业技术职务资格。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3610039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菏泽市文化和旅游局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菏泽市图书馆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八、九、十级专业技术岗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从事图书馆日常服务与管理工作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以大学</w:t>
            </w:r>
            <w:r w:rsidRPr="004633C9">
              <w:rPr>
                <w:rFonts w:ascii="仿宋_GB2312" w:eastAsia="仿宋_GB2312" w:hint="eastAsia"/>
                <w:szCs w:val="21"/>
              </w:rPr>
              <w:t>本科</w:t>
            </w:r>
            <w:r>
              <w:rPr>
                <w:rFonts w:ascii="仿宋_GB2312" w:eastAsia="仿宋_GB2312" w:hint="eastAsia"/>
                <w:szCs w:val="21"/>
              </w:rPr>
              <w:t>学历报考的</w:t>
            </w:r>
            <w:r w:rsidRPr="004633C9">
              <w:rPr>
                <w:rFonts w:ascii="仿宋_GB2312" w:eastAsia="仿宋_GB2312" w:hint="eastAsia"/>
                <w:szCs w:val="21"/>
              </w:rPr>
              <w:t>：中国语言文学类、计算机类、图书情报与档案管理类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</w:p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</w:t>
            </w:r>
            <w:r w:rsidRPr="004633C9">
              <w:rPr>
                <w:rFonts w:ascii="仿宋_GB2312" w:eastAsia="仿宋_GB2312" w:hint="eastAsia"/>
                <w:szCs w:val="21"/>
              </w:rPr>
              <w:t>研究生</w:t>
            </w:r>
            <w:r>
              <w:rPr>
                <w:rFonts w:ascii="仿宋_GB2312" w:eastAsia="仿宋_GB2312" w:hint="eastAsia"/>
                <w:szCs w:val="21"/>
              </w:rPr>
              <w:t>学历报考的</w:t>
            </w:r>
            <w:r w:rsidRPr="004633C9">
              <w:rPr>
                <w:rFonts w:ascii="仿宋_GB2312" w:eastAsia="仿宋_GB2312" w:hint="eastAsia"/>
                <w:szCs w:val="21"/>
              </w:rPr>
              <w:t>：中国语言文学一级学科、计算机科学与技术一级学科、图书情报与档案管理一级学科，图书情报专业学位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3610039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lastRenderedPageBreak/>
              <w:t>菏泽市文化和旅游局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菏泽市</w:t>
            </w:r>
            <w:proofErr w:type="gramStart"/>
            <w:r w:rsidRPr="004633C9">
              <w:rPr>
                <w:rFonts w:ascii="仿宋_GB2312" w:eastAsia="仿宋_GB2312" w:hint="eastAsia"/>
                <w:szCs w:val="21"/>
              </w:rPr>
              <w:t>李荣海美术馆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十一级以下专业技术岗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从事宣传教育、文秘、摄影等工作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3610039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菏泽市卫生健康委员会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菏泽市爱国卫生事业中心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十一级以下专业技术岗位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从事爱国卫生运动和卫生城镇创建等日常综合协调和管理服务，整理档案资料，撰写文字材料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以大学本科学历报考的：管理学门类的公共管理类专业、医学门类的公共卫生与预防医学类专业；</w:t>
            </w:r>
          </w:p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以研究生学历报考的：</w:t>
            </w:r>
          </w:p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管理学门类的公共管理一级学科，医学门类的公共卫生与预防医学一级学科。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ESI仿宋-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ESI仿宋-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3C517A" w:rsidRDefault="00605A4A" w:rsidP="003F5F54">
            <w:pPr>
              <w:jc w:val="center"/>
              <w:rPr>
                <w:rFonts w:ascii="仿宋_GB2312" w:eastAsia="仿宋_GB2312"/>
                <w:color w:val="FF0000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5316061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菏泽市卫生健康委员会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菏泽市急救指挥中心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ESI仿宋-GB2312" w:hint="eastAsia"/>
              </w:rPr>
              <w:t>十一级以下专业技术岗位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从事培训和管理工作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以大学本科学历报考的：医学门类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临床医学类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临床医学专业；</w:t>
            </w:r>
          </w:p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以研究生学历报考的：医学门类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临床医学类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临床医学专业、内科学专业、外科学专业，妇产科学专业、儿科学专业、急诊医学专业、全科医学专业、重症医学专业。医学门类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临床医学一级学科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内科学专业（含：心血管病、呼吸系病、消化系病），外科学专业（含：普外、骨外、泌尿外、胸心外、神外、烧伤、野战外），妇产科学、儿科学、急诊医学、全科医学、重症医学专业、卫生应急专业二级学科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ESI仿宋-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ESI仿宋-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有医师资格证书和执业证书。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5554120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菏泽市卫生健康委员会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菏泽市急救指挥中心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ESI仿宋-GB2312" w:hint="eastAsia"/>
              </w:rPr>
              <w:t>九级以下管理岗位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从事管理、文字材料撰写等工作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以大学本科学历报考的：管理学门类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公共管理类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公共事业管理专业、行政管理专业；管理学门类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工商管理类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人力资源管理专业；</w:t>
            </w:r>
          </w:p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以研究生学历报考的：管理学门类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公共管理类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公共管理专业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行政管理研究方向；管理学门类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工商管理类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工商管理专业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人力资源管理研究方向；医学门类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公共卫生类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公共卫生专业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卫生事业管理研究方向。管理学门类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公共管理一级学科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行政管理、社会医学与卫生事业管理二级学科；医学门类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公共卫生与预防医学一级学科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卫生事业管理二级学科；管理学门类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工商管理一级学科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人力资源管理二级学科。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ESI仿宋-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ESI仿宋-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3C517A" w:rsidRDefault="00605A4A" w:rsidP="003F5F54">
            <w:pPr>
              <w:jc w:val="center"/>
              <w:rPr>
                <w:rFonts w:ascii="仿宋_GB2312" w:eastAsia="仿宋_GB2312"/>
                <w:color w:val="FF0000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5554120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菏泽市审计局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菏泽市审计服务中心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九级以下管理岗位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从事审计业务辅助、服务工作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以大学本科学历报考的：工商管理类、财政学类、经济学类、金融学类、管理科学与工程类、土木类、环境科学与工程类、计算机类；</w:t>
            </w:r>
          </w:p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以研究生学历报考的：应用经济学一级学科，工商管理一级学科，审计、会计、金融专业学位；土木工程一级学科、农业工程一级学科，土木工程专业学位；公共管理一级学科、林学一级学科、环境科学与工程一级学科，环境科学、环境工程、资源与环境专业学位；计算机科学与技术一级学科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具备</w:t>
            </w:r>
            <w:r>
              <w:rPr>
                <w:rFonts w:ascii="仿宋_GB2312" w:eastAsia="仿宋_GB2312"/>
              </w:rPr>
              <w:t>3</w:t>
            </w:r>
            <w:r>
              <w:rPr>
                <w:rFonts w:ascii="仿宋_GB2312" w:eastAsia="仿宋_GB2312" w:hint="eastAsia"/>
              </w:rPr>
              <w:t>年以上政府审计工作经历。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5310753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报名时在简历中注明相关工作经历，并在资格审查时出具证明材料。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菏泽市人民政府外事办公室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菏泽市外事保障服务中心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十一级以下专业技术岗位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从事档案文书管理，文字材料起草、综合协调服务和法律相关事务工作。经常性加班、出差。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6B123E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5310667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菏泽市国有资产监督管理委员会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菏泽市企业国有资产管理服务中心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八级以下管理岗位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从事日常综合协调和文字材料工作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6B123E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6161007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菏泽市国有资产监督管理委员会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菏泽市企业国有资产管理服务中心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十一级以下专业技术岗位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从事国有资产监管工作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6B123E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6161007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菏泽市行政审批服务局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菏泽市行政审批保障中心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九级以下管理岗位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从事行政审批保障工作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6B123E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5333118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菏泽市行政审批服务局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菏泽市行政审批踏勘评审中心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九级以下管理岗位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从事行政审批踏勘评审工作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6B123E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5333118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ESI仿宋-GB2312" w:hint="eastAsia"/>
              </w:rPr>
              <w:t>菏泽市医疗保障局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ESI仿宋-GB2312" w:hint="eastAsia"/>
              </w:rPr>
              <w:t>菏泽市医疗保障综合执法大队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 w:hAnsi="CESI仿宋-GB2312"/>
              </w:rPr>
            </w:pPr>
            <w:r>
              <w:rPr>
                <w:rFonts w:ascii="仿宋_GB2312" w:eastAsia="仿宋_GB2312" w:hAnsi="CESI仿宋-GB2312" w:hint="eastAsia"/>
              </w:rPr>
              <w:t>七级以下管理岗位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ESI仿宋-GB2312" w:hint="eastAsia"/>
              </w:rPr>
              <w:t>从事医疗保障执法工作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ESI仿宋-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ESI仿宋-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ESI仿宋-GB2312" w:hint="eastAsia"/>
              </w:rPr>
              <w:t>具有行政执法证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ESI仿宋-GB2312"/>
              </w:rPr>
              <w:t>5707610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菏泽市地方金融监督管理局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菏泽市地方金融监测服务中心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bookmarkStart w:id="0" w:name="_Hlk86139365"/>
            <w:r>
              <w:rPr>
                <w:rFonts w:ascii="仿宋_GB2312" w:eastAsia="仿宋_GB2312" w:hAnsi="CESI仿宋-GB2312" w:hint="eastAsia"/>
              </w:rPr>
              <w:t>八级以下管理</w:t>
            </w:r>
            <w:bookmarkEnd w:id="0"/>
            <w:r>
              <w:rPr>
                <w:rFonts w:ascii="仿宋_GB2312" w:eastAsia="仿宋_GB2312" w:hAnsi="CESI仿宋-GB2312" w:hint="eastAsia"/>
              </w:rPr>
              <w:t>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承担文稿起草、综合协调等方面工作，需经常性加班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经济学门类、管理学门类、文学门类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DE75DE" w:rsidRDefault="00605A4A" w:rsidP="003F5F5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DE75DE">
              <w:rPr>
                <w:rFonts w:ascii="仿宋_GB2312" w:eastAsia="仿宋_GB2312" w:hint="eastAsia"/>
                <w:color w:val="000000" w:themeColor="text1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6B123E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5380215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菏泽市地方金融监督管理局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菏泽市地方金融监测服务中心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十一级以下专业技术岗位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承担全市金融运行态势、风险形势分析，重点领域风险监测，信息平台维护管理，金融服务等工作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计算机门类、经济学门类、管理学门类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6B123E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5380215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菏泽</w:t>
            </w:r>
            <w:r w:rsidRPr="004633C9">
              <w:rPr>
                <w:rFonts w:ascii="仿宋_GB2312" w:eastAsia="仿宋_GB2312" w:hint="eastAsia"/>
                <w:szCs w:val="21"/>
              </w:rPr>
              <w:t>市政协机关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菏泽</w:t>
            </w:r>
            <w:r w:rsidRPr="004633C9">
              <w:rPr>
                <w:rFonts w:ascii="仿宋_GB2312" w:eastAsia="仿宋_GB2312" w:hint="eastAsia"/>
                <w:szCs w:val="21"/>
              </w:rPr>
              <w:t>市政协文史馆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八级以下专业技术岗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  <w:szCs w:val="21"/>
              </w:rPr>
              <w:t>从事</w:t>
            </w:r>
            <w:r w:rsidRPr="004633C9">
              <w:rPr>
                <w:rFonts w:ascii="仿宋_GB2312" w:eastAsia="仿宋_GB2312" w:hint="eastAsia"/>
                <w:szCs w:val="21"/>
              </w:rPr>
              <w:t>讲解接待、宣传教育等工作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4633C9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文学</w:t>
            </w:r>
            <w:r>
              <w:rPr>
                <w:rFonts w:ascii="仿宋_GB2312" w:eastAsia="仿宋_GB2312" w:hint="eastAsia"/>
                <w:szCs w:val="21"/>
              </w:rPr>
              <w:t>门</w:t>
            </w:r>
            <w:r w:rsidRPr="004633C9">
              <w:rPr>
                <w:rFonts w:ascii="仿宋_GB2312" w:eastAsia="仿宋_GB2312" w:hint="eastAsia"/>
                <w:szCs w:val="21"/>
              </w:rPr>
              <w:t>类、历史学</w:t>
            </w:r>
            <w:r>
              <w:rPr>
                <w:rFonts w:ascii="仿宋_GB2312" w:eastAsia="仿宋_GB2312" w:hint="eastAsia"/>
                <w:szCs w:val="21"/>
              </w:rPr>
              <w:t>门</w:t>
            </w:r>
            <w:r w:rsidRPr="004633C9">
              <w:rPr>
                <w:rFonts w:ascii="仿宋_GB2312" w:eastAsia="仿宋_GB2312" w:hint="eastAsia"/>
                <w:szCs w:val="21"/>
              </w:rPr>
              <w:t>类、艺术学</w:t>
            </w:r>
            <w:r>
              <w:rPr>
                <w:rFonts w:ascii="仿宋_GB2312" w:eastAsia="仿宋_GB2312" w:hint="eastAsia"/>
                <w:szCs w:val="21"/>
              </w:rPr>
              <w:t>门</w:t>
            </w:r>
            <w:r w:rsidRPr="004633C9">
              <w:rPr>
                <w:rFonts w:ascii="仿宋_GB2312" w:eastAsia="仿宋_GB2312" w:hint="eastAsia"/>
                <w:szCs w:val="21"/>
              </w:rPr>
              <w:t>类、管理学</w:t>
            </w:r>
            <w:r>
              <w:rPr>
                <w:rFonts w:ascii="仿宋_GB2312" w:eastAsia="仿宋_GB2312" w:hint="eastAsia"/>
                <w:szCs w:val="21"/>
              </w:rPr>
              <w:t>门</w:t>
            </w:r>
            <w:r w:rsidRPr="004633C9">
              <w:rPr>
                <w:rFonts w:ascii="仿宋_GB2312" w:eastAsia="仿宋_GB2312" w:hint="eastAsia"/>
                <w:szCs w:val="21"/>
              </w:rPr>
              <w:t>类、法学</w:t>
            </w:r>
            <w:r>
              <w:rPr>
                <w:rFonts w:ascii="仿宋_GB2312" w:eastAsia="仿宋_GB2312" w:hint="eastAsia"/>
                <w:szCs w:val="21"/>
              </w:rPr>
              <w:t>门</w:t>
            </w:r>
            <w:r w:rsidRPr="004633C9"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年龄在</w:t>
            </w:r>
            <w:r w:rsidRPr="004633C9">
              <w:rPr>
                <w:rFonts w:ascii="仿宋_GB2312" w:eastAsia="仿宋_GB2312"/>
                <w:szCs w:val="21"/>
              </w:rPr>
              <w:t>35</w:t>
            </w:r>
            <w:r w:rsidRPr="004633C9">
              <w:rPr>
                <w:rFonts w:ascii="仿宋_GB2312" w:eastAsia="仿宋_GB2312" w:hint="eastAsia"/>
                <w:szCs w:val="21"/>
              </w:rPr>
              <w:t>周岁以下（</w:t>
            </w:r>
            <w:r w:rsidRPr="004633C9">
              <w:rPr>
                <w:rFonts w:ascii="仿宋_GB2312" w:eastAsia="仿宋_GB2312"/>
                <w:szCs w:val="21"/>
              </w:rPr>
              <w:t>19</w:t>
            </w:r>
            <w:r>
              <w:rPr>
                <w:rFonts w:ascii="仿宋_GB2312" w:eastAsia="仿宋_GB2312"/>
                <w:szCs w:val="21"/>
              </w:rPr>
              <w:t>86</w:t>
            </w:r>
            <w:r w:rsidRPr="004633C9">
              <w:rPr>
                <w:rFonts w:ascii="仿宋_GB2312" w:eastAsia="仿宋_GB2312" w:hint="eastAsia"/>
                <w:szCs w:val="21"/>
              </w:rPr>
              <w:t>年</w:t>
            </w:r>
            <w:r w:rsidRPr="004633C9">
              <w:rPr>
                <w:rFonts w:ascii="仿宋_GB2312" w:eastAsia="仿宋_GB2312"/>
                <w:szCs w:val="21"/>
              </w:rPr>
              <w:t>9</w:t>
            </w:r>
            <w:r w:rsidRPr="004633C9">
              <w:rPr>
                <w:rFonts w:ascii="仿宋_GB2312" w:eastAsia="仿宋_GB2312" w:hint="eastAsia"/>
                <w:szCs w:val="21"/>
              </w:rPr>
              <w:t>月</w:t>
            </w:r>
            <w:r w:rsidRPr="004633C9">
              <w:rPr>
                <w:rFonts w:ascii="仿宋_GB2312" w:eastAsia="仿宋_GB2312"/>
                <w:szCs w:val="21"/>
              </w:rPr>
              <w:t>30</w:t>
            </w:r>
            <w:r w:rsidRPr="004633C9">
              <w:rPr>
                <w:rFonts w:ascii="仿宋_GB2312" w:eastAsia="仿宋_GB2312" w:hint="eastAsia"/>
                <w:szCs w:val="21"/>
              </w:rPr>
              <w:t>日以后出生）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0530-</w:t>
            </w:r>
          </w:p>
          <w:p w:rsidR="00605A4A" w:rsidRPr="006B123E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6161917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菏泽市总工会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菏泽市工人文化宫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十一级以下专业技术岗位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从事策划、组织各类工会活动工作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文学门类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具有</w:t>
            </w:r>
            <w:r>
              <w:rPr>
                <w:rFonts w:ascii="仿宋_GB2312" w:eastAsia="仿宋_GB2312"/>
              </w:rPr>
              <w:t>1</w:t>
            </w:r>
            <w:r>
              <w:rPr>
                <w:rFonts w:ascii="仿宋_GB2312" w:eastAsia="仿宋_GB2312" w:hint="eastAsia"/>
              </w:rPr>
              <w:t>年以上综合文字写作相关工作经历。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6B123E">
              <w:rPr>
                <w:rFonts w:ascii="仿宋_GB2312" w:eastAsia="仿宋_GB2312"/>
                <w:szCs w:val="21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6B123E">
              <w:rPr>
                <w:rFonts w:ascii="仿宋_GB2312" w:eastAsia="仿宋_GB2312"/>
                <w:szCs w:val="21"/>
              </w:rPr>
              <w:t>5310206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报名时在简历中注明相关工作经历，并在资格审查时出具证明材料。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lastRenderedPageBreak/>
              <w:t>菏泽市科学技术协会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菏泽市科技馆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十级以下专业技术岗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Ansi="宋体" w:cs="宋体" w:hint="eastAsia"/>
                <w:szCs w:val="21"/>
              </w:rPr>
              <w:t>从事展教工作，策划、组织各类科技教育活动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5928757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共青团菏泽市委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菏泽市青少年宫（市青少年志愿者工作指导中心）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十一级以下专业技术岗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从事综合管理、组织协调、活动策划等工作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管理学门类、教育学门类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1. </w:t>
            </w:r>
            <w:r w:rsidRPr="004633C9">
              <w:rPr>
                <w:rFonts w:ascii="仿宋_GB2312" w:eastAsia="仿宋_GB2312" w:hint="eastAsia"/>
                <w:szCs w:val="21"/>
              </w:rPr>
              <w:t>中共党员或共青团员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</w:p>
          <w:p w:rsidR="00605A4A" w:rsidRPr="004633C9" w:rsidRDefault="00605A4A" w:rsidP="003F5F5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2. </w:t>
            </w:r>
            <w:r w:rsidRPr="004633C9">
              <w:rPr>
                <w:rFonts w:ascii="仿宋_GB2312" w:eastAsia="仿宋_GB2312" w:hint="eastAsia"/>
                <w:szCs w:val="21"/>
              </w:rPr>
              <w:t>年龄在</w:t>
            </w:r>
            <w:r w:rsidRPr="004633C9">
              <w:rPr>
                <w:rFonts w:ascii="仿宋_GB2312" w:eastAsia="仿宋_GB2312"/>
                <w:szCs w:val="21"/>
              </w:rPr>
              <w:t>30</w:t>
            </w:r>
            <w:r w:rsidRPr="004633C9">
              <w:rPr>
                <w:rFonts w:ascii="仿宋_GB2312" w:eastAsia="仿宋_GB2312" w:hint="eastAsia"/>
                <w:szCs w:val="21"/>
              </w:rPr>
              <w:t>周岁以下（</w:t>
            </w:r>
            <w:r w:rsidRPr="004633C9">
              <w:rPr>
                <w:rFonts w:ascii="仿宋_GB2312" w:eastAsia="仿宋_GB2312"/>
                <w:szCs w:val="21"/>
              </w:rPr>
              <w:t>1991</w:t>
            </w:r>
            <w:r w:rsidRPr="004633C9">
              <w:rPr>
                <w:rFonts w:ascii="仿宋_GB2312" w:eastAsia="仿宋_GB2312" w:hint="eastAsia"/>
                <w:szCs w:val="21"/>
              </w:rPr>
              <w:t>年</w:t>
            </w:r>
            <w:r w:rsidRPr="004633C9">
              <w:rPr>
                <w:rFonts w:ascii="仿宋_GB2312" w:eastAsia="仿宋_GB2312"/>
                <w:szCs w:val="21"/>
              </w:rPr>
              <w:t>9</w:t>
            </w:r>
            <w:r w:rsidRPr="004633C9">
              <w:rPr>
                <w:rFonts w:ascii="仿宋_GB2312" w:eastAsia="仿宋_GB2312" w:hint="eastAsia"/>
                <w:szCs w:val="21"/>
              </w:rPr>
              <w:t>月</w:t>
            </w:r>
            <w:r w:rsidRPr="004633C9">
              <w:rPr>
                <w:rFonts w:ascii="仿宋_GB2312" w:eastAsia="仿宋_GB2312"/>
                <w:szCs w:val="21"/>
              </w:rPr>
              <w:t>30</w:t>
            </w:r>
            <w:r w:rsidRPr="004633C9">
              <w:rPr>
                <w:rFonts w:ascii="仿宋_GB2312" w:eastAsia="仿宋_GB2312" w:hint="eastAsia"/>
                <w:szCs w:val="21"/>
              </w:rPr>
              <w:t>日以后出生）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053</w:t>
            </w:r>
            <w:r>
              <w:rPr>
                <w:rFonts w:ascii="仿宋_GB2312" w:eastAsia="仿宋_GB2312"/>
                <w:szCs w:val="21"/>
              </w:rPr>
              <w:t>0</w:t>
            </w:r>
            <w:r w:rsidRPr="004633C9">
              <w:rPr>
                <w:rFonts w:ascii="仿宋_GB2312" w:eastAsia="仿宋_GB2312"/>
                <w:szCs w:val="21"/>
              </w:rPr>
              <w:t>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/>
                <w:szCs w:val="21"/>
              </w:rPr>
              <w:t>5310205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 w:rsidRPr="004633C9"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lastRenderedPageBreak/>
              <w:t>菏泽市农业科学院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菏泽市农业科学院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十级以下专业技术岗位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从事农业科研和田间操作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作物遗传育种学、作物遗传学、农学（作物学）、种子科学与工程、植物保护、园艺专业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bookmarkStart w:id="1" w:name="_GoBack"/>
            <w:bookmarkEnd w:id="1"/>
            <w:r>
              <w:rPr>
                <w:rFonts w:ascii="仿宋_GB2312" w:eastAsia="仿宋_GB2312" w:hint="eastAsia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5646095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无</w:t>
            </w:r>
          </w:p>
        </w:tc>
      </w:tr>
      <w:tr w:rsidR="00605A4A" w:rsidTr="003F5F54">
        <w:trPr>
          <w:trHeight w:val="255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菏泽市农业科学院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菏泽市农业科学院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九级以下管理岗位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主要负责材料撰写及联络沟通，要熟练使用办公软件，具有较强的文字表达、沟通协调和组织管理能力。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文秘（秘书学）、中国语言文学、中国文学、马克思主义理论、政治学、哲学、历史学专业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大学本科以上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学士以上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具有</w:t>
            </w:r>
            <w:r>
              <w:rPr>
                <w:rFonts w:ascii="仿宋_GB2312" w:eastAsia="仿宋_GB2312"/>
              </w:rPr>
              <w:t>2</w:t>
            </w:r>
            <w:r>
              <w:rPr>
                <w:rFonts w:ascii="仿宋_GB2312" w:eastAsia="仿宋_GB2312" w:hint="eastAsia"/>
              </w:rPr>
              <w:t>年以上文字工作经历。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0530-</w:t>
            </w:r>
          </w:p>
          <w:p w:rsidR="00605A4A" w:rsidRPr="004633C9" w:rsidRDefault="00605A4A" w:rsidP="003F5F54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</w:rPr>
              <w:t>5646095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A" w:rsidRPr="004633C9" w:rsidRDefault="00605A4A" w:rsidP="003F5F5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报名时在简历中注明相关工作经历，并在资格审查时出具证明材料。</w:t>
            </w:r>
          </w:p>
        </w:tc>
      </w:tr>
    </w:tbl>
    <w:p w:rsidR="00605A4A" w:rsidRDefault="00605A4A" w:rsidP="00605A4A"/>
    <w:p w:rsidR="00CD6373" w:rsidRPr="00605A4A" w:rsidRDefault="00CD6373"/>
    <w:sectPr w:rsidR="00CD6373" w:rsidRPr="00605A4A"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44F" w:rsidRDefault="00E7044F" w:rsidP="00605A4A">
      <w:r>
        <w:separator/>
      </w:r>
    </w:p>
  </w:endnote>
  <w:endnote w:type="continuationSeparator" w:id="0">
    <w:p w:rsidR="00E7044F" w:rsidRDefault="00E7044F" w:rsidP="0060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ESI仿宋-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74" w:rsidRDefault="00E7044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05A4A" w:rsidRPr="00605A4A">
      <w:rPr>
        <w:noProof/>
        <w:lang w:val="zh-CN" w:eastAsia="zh-CN"/>
      </w:rPr>
      <w:t>22</w:t>
    </w:r>
    <w:r>
      <w:fldChar w:fldCharType="end"/>
    </w:r>
  </w:p>
  <w:p w:rsidR="00091E74" w:rsidRDefault="00E704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44F" w:rsidRDefault="00E7044F" w:rsidP="00605A4A">
      <w:r>
        <w:separator/>
      </w:r>
    </w:p>
  </w:footnote>
  <w:footnote w:type="continuationSeparator" w:id="0">
    <w:p w:rsidR="00E7044F" w:rsidRDefault="00E7044F" w:rsidP="0060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42C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ascii="仿宋_GB2312" w:eastAsia="仿宋_GB2312" w:hAnsi="等线" w:cs="Times New Roman"/>
        <w:u w:val="none"/>
      </w:rPr>
    </w:lvl>
    <w:lvl w:ilvl="1">
      <w:start w:val="1"/>
      <w:numFmt w:val="decimal"/>
      <w:lvlText w:val=""/>
      <w:lvlJc w:val="left"/>
      <w:rPr>
        <w:rFonts w:cs="Times New Roman" w:hint="default"/>
        <w:u w:val="none"/>
      </w:rPr>
    </w:lvl>
    <w:lvl w:ilvl="2">
      <w:start w:val="1"/>
      <w:numFmt w:val="decimal"/>
      <w:lvlText w:val=""/>
      <w:lvlJc w:val="left"/>
      <w:rPr>
        <w:rFonts w:cs="Times New Roman" w:hint="default"/>
        <w:u w:val="none"/>
      </w:rPr>
    </w:lvl>
    <w:lvl w:ilvl="3">
      <w:start w:val="1"/>
      <w:numFmt w:val="decimal"/>
      <w:lvlText w:val=""/>
      <w:lvlJc w:val="left"/>
      <w:rPr>
        <w:rFonts w:cs="Times New Roman" w:hint="default"/>
        <w:u w:val="none"/>
      </w:rPr>
    </w:lvl>
    <w:lvl w:ilvl="4">
      <w:start w:val="1"/>
      <w:numFmt w:val="decimal"/>
      <w:lvlText w:val=""/>
      <w:lvlJc w:val="left"/>
      <w:rPr>
        <w:rFonts w:cs="Times New Roman" w:hint="default"/>
        <w:u w:val="none"/>
      </w:rPr>
    </w:lvl>
    <w:lvl w:ilvl="5">
      <w:start w:val="1"/>
      <w:numFmt w:val="decimal"/>
      <w:lvlText w:val=""/>
      <w:lvlJc w:val="left"/>
      <w:rPr>
        <w:rFonts w:cs="Times New Roman" w:hint="default"/>
        <w:u w:val="none"/>
      </w:rPr>
    </w:lvl>
    <w:lvl w:ilvl="6">
      <w:start w:val="1"/>
      <w:numFmt w:val="decimal"/>
      <w:lvlText w:val=""/>
      <w:lvlJc w:val="left"/>
      <w:rPr>
        <w:rFonts w:cs="Times New Roman" w:hint="default"/>
        <w:u w:val="none"/>
      </w:rPr>
    </w:lvl>
    <w:lvl w:ilvl="7">
      <w:start w:val="1"/>
      <w:numFmt w:val="decimal"/>
      <w:lvlText w:val=""/>
      <w:lvlJc w:val="left"/>
      <w:rPr>
        <w:rFonts w:cs="Times New Roman" w:hint="default"/>
        <w:u w:val="none"/>
      </w:rPr>
    </w:lvl>
    <w:lvl w:ilvl="8">
      <w:start w:val="1"/>
      <w:numFmt w:val="decimal"/>
      <w:lvlText w:val=""/>
      <w:lvlJc w:val="left"/>
      <w:rPr>
        <w:rFonts w:cs="Times New Roman" w:hint="default"/>
        <w:u w:val="none"/>
      </w:rPr>
    </w:lvl>
  </w:abstractNum>
  <w:abstractNum w:abstractNumId="1" w15:restartNumberingAfterBreak="0">
    <w:nsid w:val="02F9F73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2" w15:restartNumberingAfterBreak="0">
    <w:nsid w:val="146D3CE2"/>
    <w:multiLevelType w:val="hybridMultilevel"/>
    <w:tmpl w:val="FFFFFFFF"/>
    <w:lvl w:ilvl="0" w:tplc="AB78A8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283119F4"/>
    <w:multiLevelType w:val="hybridMultilevel"/>
    <w:tmpl w:val="FFFFFFFF"/>
    <w:lvl w:ilvl="0" w:tplc="F378CEA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35217CE9"/>
    <w:multiLevelType w:val="hybridMultilevel"/>
    <w:tmpl w:val="FFFFFFFF"/>
    <w:lvl w:ilvl="0" w:tplc="602861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564B46F7"/>
    <w:multiLevelType w:val="hybridMultilevel"/>
    <w:tmpl w:val="FFFFFFFF"/>
    <w:lvl w:ilvl="0" w:tplc="5FFE05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75"/>
    <w:rsid w:val="00605A4A"/>
    <w:rsid w:val="00BD4F75"/>
    <w:rsid w:val="00CD6373"/>
    <w:rsid w:val="00E7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293778-6D78-4BCB-A88B-9CE57D72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A4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A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5A4A"/>
    <w:rPr>
      <w:sz w:val="18"/>
      <w:szCs w:val="18"/>
    </w:rPr>
  </w:style>
  <w:style w:type="character" w:customStyle="1" w:styleId="Other1">
    <w:name w:val="Other|1_"/>
    <w:link w:val="Other10"/>
    <w:unhideWhenUsed/>
    <w:qFormat/>
    <w:locked/>
    <w:rsid w:val="00605A4A"/>
    <w:rPr>
      <w:rFonts w:ascii="宋体" w:eastAsia="宋体"/>
      <w:sz w:val="22"/>
      <w:lang w:val="zh-CN" w:eastAsia="x-none"/>
    </w:rPr>
  </w:style>
  <w:style w:type="character" w:customStyle="1" w:styleId="Tablecaption1">
    <w:name w:val="Table caption|1_"/>
    <w:link w:val="Tablecaption10"/>
    <w:unhideWhenUsed/>
    <w:qFormat/>
    <w:locked/>
    <w:rsid w:val="00605A4A"/>
    <w:rPr>
      <w:rFonts w:ascii="宋体" w:eastAsia="宋体"/>
      <w:lang w:val="zh-CN" w:eastAsia="x-none"/>
    </w:rPr>
  </w:style>
  <w:style w:type="character" w:customStyle="1" w:styleId="Bodytext1">
    <w:name w:val="Body text|1_"/>
    <w:link w:val="Bodytext10"/>
    <w:unhideWhenUsed/>
    <w:locked/>
    <w:rsid w:val="00605A4A"/>
    <w:rPr>
      <w:rFonts w:ascii="宋体" w:eastAsia="宋体"/>
      <w:sz w:val="22"/>
      <w:lang w:val="zh-CN" w:eastAsia="x-none"/>
    </w:rPr>
  </w:style>
  <w:style w:type="character" w:customStyle="1" w:styleId="1">
    <w:name w:val="页脚 字符1"/>
    <w:basedOn w:val="a0"/>
    <w:uiPriority w:val="99"/>
    <w:semiHidden/>
    <w:rsid w:val="00605A4A"/>
    <w:rPr>
      <w:rFonts w:ascii="等线" w:eastAsia="等线" w:hAnsi="等线"/>
      <w:sz w:val="18"/>
      <w:szCs w:val="18"/>
    </w:rPr>
  </w:style>
  <w:style w:type="character" w:customStyle="1" w:styleId="110">
    <w:name w:val="页脚 字符110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character" w:customStyle="1" w:styleId="19">
    <w:name w:val="页脚 字符19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character" w:customStyle="1" w:styleId="18">
    <w:name w:val="页脚 字符18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character" w:customStyle="1" w:styleId="17">
    <w:name w:val="页脚 字符17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character" w:customStyle="1" w:styleId="16">
    <w:name w:val="页脚 字符16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character" w:customStyle="1" w:styleId="15">
    <w:name w:val="页脚 字符15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character" w:customStyle="1" w:styleId="14">
    <w:name w:val="页脚 字符14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character" w:customStyle="1" w:styleId="13">
    <w:name w:val="页脚 字符13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character" w:customStyle="1" w:styleId="12">
    <w:name w:val="页脚 字符12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character" w:customStyle="1" w:styleId="11">
    <w:name w:val="页脚 字符11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character" w:customStyle="1" w:styleId="10">
    <w:name w:val="页眉 字符1"/>
    <w:basedOn w:val="a0"/>
    <w:uiPriority w:val="99"/>
    <w:semiHidden/>
    <w:rsid w:val="00605A4A"/>
    <w:rPr>
      <w:rFonts w:ascii="等线" w:eastAsia="等线" w:hAnsi="等线"/>
      <w:sz w:val="18"/>
      <w:szCs w:val="18"/>
    </w:rPr>
  </w:style>
  <w:style w:type="character" w:customStyle="1" w:styleId="1100">
    <w:name w:val="页眉 字符110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character" w:customStyle="1" w:styleId="190">
    <w:name w:val="页眉 字符19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character" w:customStyle="1" w:styleId="180">
    <w:name w:val="页眉 字符18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character" w:customStyle="1" w:styleId="170">
    <w:name w:val="页眉 字符17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character" w:customStyle="1" w:styleId="160">
    <w:name w:val="页眉 字符16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character" w:customStyle="1" w:styleId="150">
    <w:name w:val="页眉 字符15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character" w:customStyle="1" w:styleId="140">
    <w:name w:val="页眉 字符14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character" w:customStyle="1" w:styleId="130">
    <w:name w:val="页眉 字符13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character" w:customStyle="1" w:styleId="120">
    <w:name w:val="页眉 字符12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character" w:customStyle="1" w:styleId="111">
    <w:name w:val="页眉 字符11"/>
    <w:basedOn w:val="a0"/>
    <w:uiPriority w:val="99"/>
    <w:semiHidden/>
    <w:rsid w:val="00605A4A"/>
    <w:rPr>
      <w:rFonts w:ascii="等线" w:eastAsia="等线" w:hAnsi="等线" w:cs="Times New Roman"/>
      <w:sz w:val="18"/>
      <w:szCs w:val="18"/>
    </w:rPr>
  </w:style>
  <w:style w:type="paragraph" w:customStyle="1" w:styleId="Other10">
    <w:name w:val="Other|1"/>
    <w:basedOn w:val="a"/>
    <w:link w:val="Other1"/>
    <w:unhideWhenUsed/>
    <w:qFormat/>
    <w:rsid w:val="00605A4A"/>
    <w:pPr>
      <w:spacing w:line="384" w:lineRule="auto"/>
      <w:ind w:firstLine="400"/>
      <w:jc w:val="left"/>
    </w:pPr>
    <w:rPr>
      <w:rFonts w:ascii="宋体" w:eastAsia="宋体" w:hAnsiTheme="minorHAnsi" w:cstheme="minorBidi"/>
      <w:sz w:val="22"/>
      <w:lang w:val="zh-CN" w:eastAsia="x-none"/>
    </w:rPr>
  </w:style>
  <w:style w:type="paragraph" w:customStyle="1" w:styleId="Tablecaption10">
    <w:name w:val="Table caption|1"/>
    <w:basedOn w:val="a"/>
    <w:link w:val="Tablecaption1"/>
    <w:unhideWhenUsed/>
    <w:qFormat/>
    <w:rsid w:val="00605A4A"/>
    <w:pPr>
      <w:spacing w:after="50"/>
      <w:jc w:val="left"/>
    </w:pPr>
    <w:rPr>
      <w:rFonts w:ascii="宋体" w:eastAsia="宋体" w:hAnsiTheme="minorHAnsi" w:cstheme="minorBidi"/>
      <w:lang w:val="zh-CN" w:eastAsia="x-none"/>
    </w:rPr>
  </w:style>
  <w:style w:type="paragraph" w:customStyle="1" w:styleId="Bodytext10">
    <w:name w:val="Body text|1"/>
    <w:basedOn w:val="a"/>
    <w:link w:val="Bodytext1"/>
    <w:unhideWhenUsed/>
    <w:qFormat/>
    <w:rsid w:val="00605A4A"/>
    <w:pPr>
      <w:spacing w:line="384" w:lineRule="auto"/>
      <w:ind w:firstLine="400"/>
      <w:jc w:val="left"/>
    </w:pPr>
    <w:rPr>
      <w:rFonts w:ascii="宋体" w:eastAsia="宋体" w:hAnsiTheme="minorHAnsi" w:cstheme="minorBidi"/>
      <w:sz w:val="22"/>
      <w:lang w:val="zh-CN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刘梦君</dc:creator>
  <cp:keywords/>
  <dc:description/>
  <cp:lastModifiedBy>刘梦君</cp:lastModifiedBy>
  <cp:revision>2</cp:revision>
  <dcterms:created xsi:type="dcterms:W3CDTF">2022-10-07T12:08:00Z</dcterms:created>
  <dcterms:modified xsi:type="dcterms:W3CDTF">2022-10-07T12:09:00Z</dcterms:modified>
</cp:coreProperties>
</file>