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9" w:rsidRDefault="00D33FB6">
      <w:pPr>
        <w:spacing w:line="560" w:lineRule="exact"/>
        <w:jc w:val="left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附3：</w:t>
      </w:r>
    </w:p>
    <w:p w:rsidR="002638F9" w:rsidRDefault="00D33FB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扬中市教育局所属学校2022年</w:t>
      </w:r>
      <w:r w:rsidR="00D92582">
        <w:rPr>
          <w:rFonts w:ascii="方正小标宋_GBK" w:eastAsia="方正小标宋_GBK" w:hAnsi="方正小标宋_GBK" w:cs="方正小标宋_GBK" w:hint="eastAsia"/>
          <w:sz w:val="36"/>
          <w:szCs w:val="36"/>
        </w:rPr>
        <w:t>第二批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公开招聘教师笔试考生新冠肺炎疫情防控告知书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为确保</w:t>
      </w:r>
      <w:r w:rsidR="00D92582" w:rsidRPr="00D92582">
        <w:rPr>
          <w:rFonts w:ascii="方正仿宋_GBK" w:eastAsia="方正仿宋_GBK" w:hAnsi="方正仿宋_GBK" w:cs="方正仿宋_GBK" w:hint="eastAsia"/>
          <w:sz w:val="30"/>
          <w:szCs w:val="30"/>
        </w:rPr>
        <w:t>扬中市教育局所属学校2022年第二批公开招聘教师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笔试工作安全顺利进行，现将</w:t>
      </w:r>
      <w:r w:rsidR="00D92582" w:rsidRPr="00D92582">
        <w:rPr>
          <w:rFonts w:ascii="方正仿宋_GBK" w:eastAsia="方正仿宋_GBK" w:hAnsi="方正仿宋_GBK" w:cs="方正仿宋_GBK" w:hint="eastAsia"/>
          <w:sz w:val="30"/>
          <w:szCs w:val="30"/>
        </w:rPr>
        <w:t>扬中市教育局所属学校2022年第二批公开招聘教师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笔试新冠肺炎疫情防控有关措施和要求告知如下，请所有考生知悉、理解、配合和支持。 </w:t>
      </w:r>
    </w:p>
    <w:p w:rsidR="00D9258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一、考生应在考试前 </w:t>
      </w:r>
      <w:r w:rsidR="00D92582">
        <w:rPr>
          <w:rFonts w:ascii="方正仿宋_GBK" w:eastAsia="方正仿宋_GBK" w:hAnsi="方正仿宋_GBK" w:cs="方正仿宋_GBK" w:hint="eastAsia"/>
          <w:sz w:val="30"/>
          <w:szCs w:val="30"/>
        </w:rPr>
        <w:t>7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天申领“苏康码”，并每日进行健康申报更新直至考试当天。考生应时刻关注本人“苏康码”状况，如“苏康码”为非绿码且符合转码条件的，应最迟于考试前一天转为绿码（可拔打镇江地区 “0511+12345”申请转码）方可参加考试，逾期未转为绿码的责任自负。</w:t>
      </w:r>
      <w:r w:rsidR="00D92582" w:rsidRPr="00D92582">
        <w:rPr>
          <w:rFonts w:ascii="方正仿宋_GBK" w:eastAsia="方正仿宋_GBK" w:hAnsi="方正仿宋_GBK" w:cs="方正仿宋_GBK" w:hint="eastAsia"/>
          <w:sz w:val="30"/>
          <w:szCs w:val="30"/>
        </w:rPr>
        <w:t>外来考生（指7天内自省外和省内跨设区市前来或返回笔试地点所在设区市的考生，下同）应至少于考前7天起持续了解镇江市最新防疫要求，并严格按当地规定落实信息报备、抵达后健康监测、新冠肺炎病毒核酸检测（以下简称“核酸检测”）等要求，以免影响正常参加考试。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考生应按疫情防控有关要求做好个人防护和健康管理， 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 </w:t>
      </w:r>
    </w:p>
    <w:p w:rsidR="0073263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二、考试当天入场时，考生应提前准备好本人有效期内身份证原件、准考证，出示“苏康码”</w:t>
      </w:r>
      <w:r w:rsidR="00C63DA8">
        <w:rPr>
          <w:rFonts w:ascii="方正仿宋_GBK" w:eastAsia="方正仿宋_GBK" w:hAnsi="方正仿宋_GBK" w:cs="方正仿宋_GBK" w:hint="eastAsia"/>
          <w:sz w:val="30"/>
          <w:szCs w:val="30"/>
        </w:rPr>
        <w:t>“行程卡”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，并提供本人考试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开考前48小时内（以采样时间为准，省内外具有相关资质认定的检测机构均可，下同）新冠肺炎病毒核酸检测阴性证明（纸质报告、电子报告或“苏康码”、检测机构 APP 显示均可，必须含采样时间信息，下同）。“苏康码”为绿码、</w:t>
      </w:r>
      <w:r w:rsidR="00C63DA8">
        <w:rPr>
          <w:rFonts w:ascii="方正仿宋_GBK" w:eastAsia="方正仿宋_GBK" w:hAnsi="方正仿宋_GBK" w:cs="方正仿宋_GBK" w:hint="eastAsia"/>
          <w:sz w:val="30"/>
          <w:szCs w:val="30"/>
        </w:rPr>
        <w:t>“行程卡”为绿卡、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现场测量体温＜37.3℃且无干咳等可疑症状，并能提供本人考试开考前 48 小时内新冠肺炎病毒核酸检测阴性证明的考生，可入场参加考试。考试当天各考点入口将进行核酸检测报告查验，考生应予配合。经查验无本人核酸检测报告，或报告显示的采样时间、检测结果等项目中有不符合要求情况的考生，不得入场参加考试。</w:t>
      </w:r>
    </w:p>
    <w:p w:rsidR="0073263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考生应服从考试现场防疫管理，并自备一次性医用口罩或无呼吸阀 N95 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或耽误考试时间的，责任自负。</w:t>
      </w:r>
    </w:p>
    <w:p w:rsidR="0073263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有以下特殊情形之一的考生，必须主动报告相关情况，提前准备相关证明，服从相关安排，否则不能入场参加考试：</w:t>
      </w:r>
    </w:p>
    <w:p w:rsidR="0073263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1. 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当天除须本人“苏康码”绿码、行程卡绿卡、现场测查体温＜37.3℃、无干咳等可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 xml:space="preserve">疑症状，并能提供报到时间前48 小时内核酸检测阴性证明外，还须提供隔离期满证明及居家观察期中和期满日 2 次核酸检测阴性证明； 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2. 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因患感冒等非新冠病毒肺炎疾病有发热（体温≥37.3℃）、干咳等症状的考生，</w:t>
      </w:r>
      <w:r w:rsidR="00732632">
        <w:rPr>
          <w:rFonts w:ascii="方正仿宋_GBK" w:eastAsia="方正仿宋_GBK" w:hAnsi="方正仿宋_GBK" w:cs="方正仿宋_GBK" w:hint="eastAsia"/>
          <w:sz w:val="30"/>
          <w:szCs w:val="30"/>
        </w:rPr>
        <w:t>考试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当天如症状未消失，除须提供本人“苏康码”绿码、行程卡绿卡、报到时间前 48 小时内核酸检测阴性证明外，经排查无流行病学史的，须服从安排在临时隔离教室参加</w:t>
      </w:r>
      <w:r w:rsidR="00732632">
        <w:rPr>
          <w:rFonts w:ascii="方正仿宋_GBK" w:eastAsia="方正仿宋_GBK" w:hAnsi="方正仿宋_GBK" w:cs="方正仿宋_GBK" w:hint="eastAsia"/>
          <w:sz w:val="30"/>
          <w:szCs w:val="30"/>
        </w:rPr>
        <w:t>考试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 xml:space="preserve">；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:rsidR="00732632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三、有下列情形之一的考生不得参加考试，且应主动报告并配合相应疫情防控安排：1．</w:t>
      </w:r>
      <w:r w:rsidR="00732632">
        <w:rPr>
          <w:rFonts w:ascii="方正仿宋_GBK" w:eastAsia="方正仿宋_GBK" w:hAnsi="方正仿宋_GBK" w:cs="方正仿宋_GBK" w:hint="eastAsia"/>
          <w:sz w:val="30"/>
          <w:szCs w:val="30"/>
        </w:rPr>
        <w:t>笔试当天不能现场出示本人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“苏康码”绿码</w:t>
      </w:r>
      <w:r w:rsidR="00732632">
        <w:rPr>
          <w:rFonts w:ascii="方正仿宋_GBK" w:eastAsia="方正仿宋_GBK" w:hAnsi="方正仿宋_GBK" w:cs="方正仿宋_GBK" w:hint="eastAsia"/>
          <w:sz w:val="30"/>
          <w:szCs w:val="30"/>
        </w:rPr>
        <w:t>、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行程卡绿卡</w:t>
      </w:r>
      <w:r w:rsidR="00732632">
        <w:rPr>
          <w:rFonts w:ascii="方正仿宋_GBK" w:eastAsia="方正仿宋_GBK" w:hAnsi="方正仿宋_GBK" w:cs="方正仿宋_GBK" w:hint="eastAsia"/>
          <w:sz w:val="30"/>
          <w:szCs w:val="30"/>
        </w:rPr>
        <w:t>、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考试开考前 48 小时内新冠肺炎病毒核酸检测阴性证明的；2．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仍在隔离期的新冠病毒肺炎确诊病例、疑似病例、无症状感染者及密切接触者、次密切接触者，未完全按镇江市疫情防控要求落实抵达后健康监测、核酸检测等防控措施的，以及其他因疫情相关原因被旅居地或</w:t>
      </w:r>
      <w:r w:rsidR="00C63DA8">
        <w:rPr>
          <w:rFonts w:ascii="方正仿宋_GBK" w:eastAsia="方正仿宋_GBK" w:hAnsi="方正仿宋_GBK" w:cs="方正仿宋_GBK" w:hint="eastAsia"/>
          <w:sz w:val="30"/>
          <w:szCs w:val="30"/>
        </w:rPr>
        <w:t>考试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所在地管控不能到场的；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3．</w:t>
      </w:r>
      <w:r w:rsidR="00732632" w:rsidRPr="00732632">
        <w:rPr>
          <w:rFonts w:ascii="方正仿宋_GBK" w:eastAsia="方正仿宋_GBK" w:hAnsi="方正仿宋_GBK" w:cs="方正仿宋_GBK" w:hint="eastAsia"/>
          <w:sz w:val="30"/>
          <w:szCs w:val="30"/>
        </w:rPr>
        <w:t>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四、考试过程中，考生出现发热或干咳等可疑症状，应主动向考务工作人员报告，配合医务人员进行体温复测和排查流行病学史，并配合转移到隔离考场参加考试，考试结束后应服从安排至定点医院发热门诊就医检测。考生因发热等异常情况需要接受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体温复测、排查流行病学史或需要转移到隔离考场而耽误的考试时间不予弥补。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五、考生在报名网站下载打印笔试准考证前，应仔细阅读考试相关规定、防疫要求，下载打印笔试准考证即视为认同并签署《</w:t>
      </w:r>
      <w:r w:rsidR="00067467" w:rsidRPr="00067467">
        <w:rPr>
          <w:rFonts w:ascii="方正仿宋_GBK" w:eastAsia="方正仿宋_GBK" w:hAnsi="方正仿宋_GBK" w:cs="方正仿宋_GBK" w:hint="eastAsia"/>
          <w:sz w:val="30"/>
          <w:szCs w:val="30"/>
        </w:rPr>
        <w:t>扬中市教育局所属学校2022年第二批公开招聘教师笔试考生新冠肺炎</w:t>
      </w:r>
      <w:r w:rsidR="00067467">
        <w:rPr>
          <w:rFonts w:ascii="方正仿宋_GBK" w:eastAsia="方正仿宋_GBK" w:hAnsi="方正仿宋_GBK" w:cs="方正仿宋_GBK" w:hint="eastAsia"/>
          <w:sz w:val="30"/>
          <w:szCs w:val="30"/>
        </w:rPr>
        <w:t>疫情防控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招聘主管部门或招聘单位在组织报名资格复审、考察体检等工作时，按照有关规定落实疫情防控要求，考生应当服从安排。请考生持续关注新冠肺炎疫情动态和江苏省、镇江市疫情防控最新要求，考前如有新的调整和新的要求，将另行告知。 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附件：扬中市教育局所属学校2022年公开招聘教师、校医 笔试考生新冠肺炎疫情防控承诺书 </w:t>
      </w:r>
    </w:p>
    <w:p w:rsidR="002638F9" w:rsidRDefault="00D33FB6" w:rsidP="008C02A7">
      <w:pPr>
        <w:spacing w:line="560" w:lineRule="exact"/>
        <w:ind w:right="600" w:firstLineChars="200" w:firstLine="600"/>
        <w:jc w:val="righ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扬中市教育局  </w:t>
      </w:r>
    </w:p>
    <w:p w:rsidR="002638F9" w:rsidRDefault="00D33FB6">
      <w:pPr>
        <w:spacing w:line="560" w:lineRule="exact"/>
        <w:ind w:firstLineChars="200" w:firstLine="600"/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</w:t>
      </w:r>
      <w:r w:rsidR="008C02A7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2022 年 9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0"/>
          <w:szCs w:val="30"/>
        </w:rPr>
        <w:t>月29 日</w:t>
      </w: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2638F9" w:rsidP="00067467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</w:p>
    <w:p w:rsidR="002638F9" w:rsidRDefault="00D33FB6">
      <w:pPr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6"/>
          <w:szCs w:val="36"/>
        </w:rPr>
        <w:t>附件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</w:p>
    <w:p w:rsidR="002638F9" w:rsidRDefault="00067467">
      <w:pPr>
        <w:spacing w:line="560" w:lineRule="exact"/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 w:rsidRPr="00067467">
        <w:rPr>
          <w:rFonts w:ascii="方正小标宋_GBK" w:eastAsia="方正小标宋_GBK" w:hAnsi="方正小标宋_GBK" w:cs="方正小标宋_GBK" w:hint="eastAsia"/>
          <w:sz w:val="36"/>
          <w:szCs w:val="36"/>
        </w:rPr>
        <w:t>扬中市教育局所属学校2022年第二批公开招聘教师笔试考生新冠肺炎疫情防控承诺书</w:t>
      </w:r>
    </w:p>
    <w:p w:rsidR="002638F9" w:rsidRDefault="00D33FB6">
      <w:pPr>
        <w:spacing w:line="56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本人已认真阅读《</w:t>
      </w:r>
      <w:r w:rsidR="00067467" w:rsidRPr="00067467">
        <w:rPr>
          <w:rFonts w:ascii="方正仿宋_GBK" w:eastAsia="方正仿宋_GBK" w:hAnsi="方正仿宋_GBK" w:cs="方正仿宋_GBK" w:hint="eastAsia"/>
          <w:sz w:val="30"/>
          <w:szCs w:val="30"/>
        </w:rPr>
        <w:t>扬中市教育局所属学校2022年第二批公开招聘教师笔试考生新冠肺炎疫情防控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 </w:t>
      </w:r>
    </w:p>
    <w:p w:rsidR="002638F9" w:rsidRDefault="00D33FB6">
      <w:pPr>
        <w:spacing w:line="560" w:lineRule="exact"/>
        <w:ind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承 诺 人：在报名网站下载打印笔试准考证即视为本人签名</w:t>
      </w:r>
    </w:p>
    <w:p w:rsidR="002638F9" w:rsidRDefault="00D33FB6">
      <w:pPr>
        <w:spacing w:line="5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承诺时间：与在报名网站下载打印笔试准考证时间相一致</w:t>
      </w:r>
    </w:p>
    <w:sectPr w:rsidR="002638F9" w:rsidSect="00263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3E" w:rsidRDefault="00953E3E" w:rsidP="00D92582">
      <w:r>
        <w:separator/>
      </w:r>
    </w:p>
  </w:endnote>
  <w:endnote w:type="continuationSeparator" w:id="0">
    <w:p w:rsidR="00953E3E" w:rsidRDefault="00953E3E" w:rsidP="00D9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3E" w:rsidRDefault="00953E3E" w:rsidP="00D92582">
      <w:r>
        <w:separator/>
      </w:r>
    </w:p>
  </w:footnote>
  <w:footnote w:type="continuationSeparator" w:id="0">
    <w:p w:rsidR="00953E3E" w:rsidRDefault="00953E3E" w:rsidP="00D92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Q2MzIwYWY2NTUwYTIxZTA5Mzk4MGI1OTU5ODY1YWEifQ=="/>
  </w:docVars>
  <w:rsids>
    <w:rsidRoot w:val="248472F0"/>
    <w:rsid w:val="00067467"/>
    <w:rsid w:val="002638F9"/>
    <w:rsid w:val="002A268C"/>
    <w:rsid w:val="002A2ED9"/>
    <w:rsid w:val="002A4C7D"/>
    <w:rsid w:val="00497523"/>
    <w:rsid w:val="0056039C"/>
    <w:rsid w:val="00580AB9"/>
    <w:rsid w:val="00595D2F"/>
    <w:rsid w:val="00732632"/>
    <w:rsid w:val="00837656"/>
    <w:rsid w:val="008C02A7"/>
    <w:rsid w:val="008E69C4"/>
    <w:rsid w:val="00953E3E"/>
    <w:rsid w:val="00982D43"/>
    <w:rsid w:val="00A525C1"/>
    <w:rsid w:val="00B57508"/>
    <w:rsid w:val="00C63DA8"/>
    <w:rsid w:val="00D33FB6"/>
    <w:rsid w:val="00D92582"/>
    <w:rsid w:val="00F836AF"/>
    <w:rsid w:val="00FC3D8C"/>
    <w:rsid w:val="02382A1F"/>
    <w:rsid w:val="1C6F3936"/>
    <w:rsid w:val="248472F0"/>
    <w:rsid w:val="24A664F8"/>
    <w:rsid w:val="535D5BDE"/>
    <w:rsid w:val="65B10B11"/>
    <w:rsid w:val="71B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8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6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6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638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638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ydh</dc:creator>
  <cp:lastModifiedBy>Administrator</cp:lastModifiedBy>
  <cp:revision>9</cp:revision>
  <cp:lastPrinted>2022-04-27T08:33:00Z</cp:lastPrinted>
  <dcterms:created xsi:type="dcterms:W3CDTF">2022-04-26T07:14:00Z</dcterms:created>
  <dcterms:modified xsi:type="dcterms:W3CDTF">2022-09-29T06:54:00Z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1D5479C22D0141319C9D215B68BD5ECC</vt:lpwstr>
  </property>
</Properties>
</file>