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方正仿宋_GBK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方正仿宋_GBK" w:cs="宋体"/>
          <w:b/>
          <w:bCs/>
          <w:sz w:val="36"/>
          <w:szCs w:val="36"/>
        </w:rPr>
        <w:t>护士执业资格考试和卫生专业技术资格考试考生</w:t>
      </w:r>
    </w:p>
    <w:p>
      <w:pPr>
        <w:spacing w:line="440" w:lineRule="exact"/>
        <w:jc w:val="center"/>
        <w:rPr>
          <w:rFonts w:ascii="宋体" w:hAnsi="宋体" w:eastAsia="方正仿宋_GBK" w:cs="宋体"/>
          <w:b/>
          <w:bCs/>
          <w:sz w:val="40"/>
          <w:szCs w:val="40"/>
        </w:rPr>
      </w:pPr>
      <w:r>
        <w:rPr>
          <w:rFonts w:hint="eastAsia" w:ascii="宋体" w:hAnsi="宋体" w:eastAsia="方正仿宋_GBK" w:cs="宋体"/>
          <w:b/>
          <w:bCs/>
          <w:sz w:val="36"/>
          <w:szCs w:val="36"/>
        </w:rPr>
        <w:t>健康申报承诺书</w:t>
      </w:r>
    </w:p>
    <w:bookmarkEnd w:id="0"/>
    <w:tbl>
      <w:tblPr>
        <w:tblStyle w:val="3"/>
        <w:tblpPr w:leftFromText="180" w:rightFromText="180" w:vertAnchor="text" w:horzAnchor="page" w:tblpX="1605" w:tblpY="16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295"/>
        <w:gridCol w:w="1422"/>
        <w:gridCol w:w="1539"/>
        <w:gridCol w:w="885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流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行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病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学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史</w:t>
            </w: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天是否有国（境）外旅居史。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天内是否有国内疫情中高风险地区旅居史。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考前7天内是否有中高风险地区所在县（市、区）的低风险地区旅居史。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考前7天内是否有出现本土确诊病例或无症状感染者所在县（市、区）旅居史。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考前7天内是否与确诊病例（含疑似病例、无症状感染者）有轨迹交叉。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考前7日内是否与正在接受居家健康监测的人员共同居住、生活等密切接触。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是否出现发热、干咳、乏力、鼻塞、流涕、咽痛、腹泻等症状。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共同居住家庭成员中是否有上述情况。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生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承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 xml:space="preserve">考生签名：                        2022年  月  日 </w:t>
            </w:r>
          </w:p>
        </w:tc>
      </w:tr>
    </w:tbl>
    <w:p/>
    <w:p/>
    <w:sectPr>
      <w:footerReference r:id="rId3" w:type="default"/>
      <w:footerReference r:id="rId4" w:type="even"/>
      <w:pgSz w:w="11850" w:h="16783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等线 Light" w:hAnsi="等线 Light" w:eastAsia="等线 Light"/>
        <w:sz w:val="28"/>
        <w:szCs w:val="28"/>
      </w:rPr>
    </w:pPr>
    <w:r>
      <w:rPr>
        <w:rFonts w:ascii="等线 Light" w:hAnsi="等线 Light" w:eastAsia="等线 Light"/>
        <w:sz w:val="28"/>
        <w:szCs w:val="28"/>
        <w:lang w:val="zh-CN"/>
      </w:rPr>
      <w:t>—</w:t>
    </w:r>
    <w:r>
      <w:rPr>
        <w:rFonts w:ascii="Times New Roman" w:hAnsi="Times New Roman" w:eastAsia="等线"/>
        <w:sz w:val="22"/>
        <w:szCs w:val="22"/>
      </w:rPr>
      <w:fldChar w:fldCharType="begin"/>
    </w:r>
    <w:r>
      <w:rPr>
        <w:rFonts w:ascii="Times New Roman" w:hAnsi="Times New Roman"/>
      </w:rPr>
      <w:instrText xml:space="preserve">PAGE    \* MERGEFORMAT</w:instrText>
    </w:r>
    <w:r>
      <w:rPr>
        <w:rFonts w:ascii="Times New Roman" w:hAnsi="Times New Roman" w:eastAsia="等线"/>
        <w:sz w:val="22"/>
        <w:szCs w:val="22"/>
      </w:rPr>
      <w:fldChar w:fldCharType="separate"/>
    </w:r>
    <w:r>
      <w:rPr>
        <w:rFonts w:ascii="Times New Roman" w:hAnsi="Times New Roman" w:eastAsia="等线 Light"/>
        <w:sz w:val="28"/>
        <w:szCs w:val="28"/>
        <w:lang w:val="zh-CN"/>
      </w:rPr>
      <w:t>5</w:t>
    </w:r>
    <w:r>
      <w:rPr>
        <w:rFonts w:ascii="Times New Roman" w:hAnsi="Times New Roman" w:eastAsia="等线 Light"/>
        <w:sz w:val="28"/>
        <w:szCs w:val="28"/>
      </w:rPr>
      <w:fldChar w:fldCharType="end"/>
    </w:r>
    <w:r>
      <w:rPr>
        <w:rFonts w:ascii="等线 Light" w:hAnsi="等线 Light" w:eastAsia="等线 Light"/>
        <w:sz w:val="28"/>
        <w:szCs w:val="28"/>
        <w:lang w:val="zh-CN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等线 Light" w:hAnsi="等线 Light" w:eastAsia="等线 Light"/>
        <w:sz w:val="28"/>
        <w:szCs w:val="28"/>
      </w:rPr>
    </w:pPr>
    <w:r>
      <w:rPr>
        <w:rFonts w:ascii="等线 Light" w:hAnsi="等线 Light" w:eastAsia="等线 Light"/>
        <w:sz w:val="28"/>
        <w:szCs w:val="28"/>
        <w:lang w:val="zh-CN"/>
      </w:rPr>
      <w:t>—</w:t>
    </w:r>
    <w:r>
      <w:rPr>
        <w:rFonts w:ascii="Times New Roman" w:hAnsi="Times New Roman" w:eastAsia="等线"/>
        <w:sz w:val="22"/>
        <w:szCs w:val="22"/>
      </w:rPr>
      <w:fldChar w:fldCharType="begin"/>
    </w:r>
    <w:r>
      <w:rPr>
        <w:rFonts w:ascii="Times New Roman" w:hAnsi="Times New Roman"/>
      </w:rPr>
      <w:instrText xml:space="preserve">PAGE    \* MERGEFORMAT</w:instrText>
    </w:r>
    <w:r>
      <w:rPr>
        <w:rFonts w:ascii="Times New Roman" w:hAnsi="Times New Roman" w:eastAsia="等线"/>
        <w:sz w:val="22"/>
        <w:szCs w:val="22"/>
      </w:rPr>
      <w:fldChar w:fldCharType="separate"/>
    </w:r>
    <w:r>
      <w:rPr>
        <w:rFonts w:ascii="Times New Roman" w:hAnsi="Times New Roman" w:eastAsia="等线 Light"/>
        <w:sz w:val="28"/>
        <w:szCs w:val="28"/>
        <w:lang w:val="zh-CN"/>
      </w:rPr>
      <w:t>6</w:t>
    </w:r>
    <w:r>
      <w:rPr>
        <w:rFonts w:ascii="Times New Roman" w:hAnsi="Times New Roman" w:eastAsia="等线 Light"/>
        <w:sz w:val="28"/>
        <w:szCs w:val="28"/>
      </w:rPr>
      <w:fldChar w:fldCharType="end"/>
    </w:r>
    <w:r>
      <w:rPr>
        <w:rFonts w:ascii="等线 Light" w:hAnsi="等线 Light" w:eastAsia="等线 Light"/>
        <w:sz w:val="28"/>
        <w:szCs w:val="28"/>
        <w:lang w:val="zh-CN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ZjlmODA1NjcyY2NlMmEwYTIzZTdmNzY4MTE5ZjgifQ=="/>
  </w:docVars>
  <w:rsids>
    <w:rsidRoot w:val="00000000"/>
    <w:rsid w:val="01806AEF"/>
    <w:rsid w:val="11B24510"/>
    <w:rsid w:val="3A0620D7"/>
    <w:rsid w:val="50661EE0"/>
    <w:rsid w:val="6182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2021-02-22T00:29:00Z</dcterms:created>
  <dc:creator>Lenovo</dc:creator>
  <cp:lastModifiedBy>梵</cp:lastModifiedBy>
  <dcterms:modified xsi:type="dcterms:W3CDTF">2022-07-15T08:16:42Z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AE451811330A48CFA250D1EF4F9AAD82</vt:lpwstr>
  </property>
</Properties>
</file>