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2</w:t>
      </w:r>
    </w:p>
    <w:p>
      <w:pPr>
        <w:spacing w:line="500" w:lineRule="exact"/>
        <w:jc w:val="left"/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绵阳高新区公开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考核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招聘工作人员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政审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考察表</w:t>
      </w:r>
    </w:p>
    <w:bookmarkEnd w:id="0"/>
    <w:p>
      <w:pPr>
        <w:jc w:val="center"/>
        <w:rPr>
          <w:rFonts w:ascii="宋体" w:hAnsi="宋体" w:eastAsia="宋体"/>
          <w:b/>
          <w:color w:val="auto"/>
          <w:sz w:val="21"/>
          <w:szCs w:val="21"/>
        </w:rPr>
      </w:pPr>
    </w:p>
    <w:tbl>
      <w:tblPr>
        <w:tblStyle w:val="4"/>
        <w:tblW w:w="8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082"/>
        <w:gridCol w:w="346"/>
        <w:gridCol w:w="375"/>
        <w:gridCol w:w="1068"/>
        <w:gridCol w:w="14"/>
        <w:gridCol w:w="497"/>
        <w:gridCol w:w="585"/>
        <w:gridCol w:w="2511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姓    名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性 别</w:t>
            </w: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民    族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  <w:tc>
          <w:tcPr>
            <w:tcW w:w="139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近期1寸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身份证号</w:t>
            </w:r>
          </w:p>
        </w:tc>
        <w:tc>
          <w:tcPr>
            <w:tcW w:w="288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政治面貌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  <w:tc>
          <w:tcPr>
            <w:tcW w:w="13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招聘单位</w:t>
            </w:r>
          </w:p>
        </w:tc>
        <w:tc>
          <w:tcPr>
            <w:tcW w:w="288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职位代码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  <w:tc>
          <w:tcPr>
            <w:tcW w:w="13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学    历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学 位</w:t>
            </w: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毕业时间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  <w:tc>
          <w:tcPr>
            <w:tcW w:w="13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毕业院校</w:t>
            </w:r>
          </w:p>
        </w:tc>
        <w:tc>
          <w:tcPr>
            <w:tcW w:w="288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毕业专业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  <w:tc>
          <w:tcPr>
            <w:tcW w:w="13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毕业证号</w:t>
            </w:r>
          </w:p>
        </w:tc>
        <w:tc>
          <w:tcPr>
            <w:tcW w:w="288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学位证号</w:t>
            </w:r>
          </w:p>
        </w:tc>
        <w:tc>
          <w:tcPr>
            <w:tcW w:w="390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资格证书</w:t>
            </w:r>
          </w:p>
        </w:tc>
        <w:tc>
          <w:tcPr>
            <w:tcW w:w="288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证书编号</w:t>
            </w:r>
          </w:p>
        </w:tc>
        <w:tc>
          <w:tcPr>
            <w:tcW w:w="390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5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52"/>
                <w:sz w:val="28"/>
                <w:szCs w:val="28"/>
              </w:rPr>
              <w:t>户籍所在地</w:t>
            </w:r>
          </w:p>
        </w:tc>
        <w:tc>
          <w:tcPr>
            <w:tcW w:w="288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联系电话</w:t>
            </w:r>
          </w:p>
        </w:tc>
        <w:tc>
          <w:tcPr>
            <w:tcW w:w="3909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常住地址</w:t>
            </w:r>
          </w:p>
        </w:tc>
        <w:tc>
          <w:tcPr>
            <w:tcW w:w="7876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历</w:t>
            </w:r>
          </w:p>
        </w:tc>
        <w:tc>
          <w:tcPr>
            <w:tcW w:w="7876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及主要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系情况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姓    名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与本人关系</w:t>
            </w:r>
          </w:p>
        </w:tc>
        <w:tc>
          <w:tcPr>
            <w:tcW w:w="500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  <w:tc>
          <w:tcPr>
            <w:tcW w:w="5005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  <w:tc>
          <w:tcPr>
            <w:tcW w:w="5005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  <w:tc>
          <w:tcPr>
            <w:tcW w:w="5005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  <w:tc>
          <w:tcPr>
            <w:tcW w:w="5005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  <w:tc>
          <w:tcPr>
            <w:tcW w:w="5005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  <w:tc>
          <w:tcPr>
            <w:tcW w:w="5005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诺</w:t>
            </w:r>
          </w:p>
        </w:tc>
        <w:tc>
          <w:tcPr>
            <w:tcW w:w="7876" w:type="dxa"/>
            <w:gridSpan w:val="9"/>
            <w:noWrap w:val="0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以上信息真实、准确，如有不实、虚假或隐瞒，本人接受取消聘用资格的处理。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特此承诺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。</w:t>
            </w:r>
          </w:p>
          <w:p>
            <w:pPr>
              <w:spacing w:line="360" w:lineRule="exact"/>
              <w:ind w:firstLine="4200" w:firstLineChars="15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承诺人：</w:t>
            </w:r>
          </w:p>
          <w:p>
            <w:pPr>
              <w:spacing w:line="360" w:lineRule="exact"/>
              <w:ind w:firstLine="5320" w:firstLineChars="1900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8957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户籍所在地村（居）委会、居住地村（居）委员会或工作单位对考生现实表现情况的鉴定：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 xml:space="preserve">单位负责人：                   联系电话：         </w:t>
            </w: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 xml:space="preserve">  单位公章      </w:t>
            </w: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8957" w:type="dxa"/>
            <w:gridSpan w:val="10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户籍所在地、在读学校或工作单位派出所或公安局审查意见（有无违法犯罪记录）：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  <w:p>
            <w:pPr>
              <w:spacing w:after="156" w:afterLines="50" w:line="480" w:lineRule="exac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  <w:p>
            <w:pPr>
              <w:spacing w:after="156" w:afterLines="50"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 xml:space="preserve">单位负责人：                    联系电话：                   单位公章        </w:t>
            </w: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8957" w:type="dxa"/>
            <w:gridSpan w:val="10"/>
            <w:noWrap w:val="0"/>
            <w:vAlign w:val="top"/>
          </w:tcPr>
          <w:p>
            <w:pPr>
              <w:spacing w:after="156" w:afterLines="50" w:line="480" w:lineRule="exac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档案存放单位审查核实意见：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tabs>
                <w:tab w:val="left" w:pos="2025"/>
              </w:tabs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单位公章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4463" w:type="dxa"/>
            <w:gridSpan w:val="7"/>
            <w:noWrap w:val="0"/>
            <w:vAlign w:val="top"/>
          </w:tcPr>
          <w:p>
            <w:pPr>
              <w:spacing w:line="480" w:lineRule="exact"/>
              <w:ind w:right="2138" w:rightChars="1018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招聘单位考察意见：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 xml:space="preserve">考察人签名：                      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 xml:space="preserve">      年    月    日</w:t>
            </w:r>
          </w:p>
        </w:tc>
        <w:tc>
          <w:tcPr>
            <w:tcW w:w="4494" w:type="dxa"/>
            <w:gridSpan w:val="3"/>
            <w:noWrap w:val="0"/>
            <w:vAlign w:val="top"/>
          </w:tcPr>
          <w:p>
            <w:pPr>
              <w:spacing w:line="480" w:lineRule="exact"/>
              <w:ind w:right="2138" w:rightChars="1018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主管部门</w:t>
            </w: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意见：</w:t>
            </w:r>
          </w:p>
          <w:p>
            <w:pPr>
              <w:spacing w:line="480" w:lineRule="exact"/>
              <w:ind w:left="2033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 xml:space="preserve">考察人签名：                               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957" w:type="dxa"/>
            <w:gridSpan w:val="10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  <w:lang w:val="en-US" w:eastAsia="zh-CN"/>
              </w:rPr>
              <w:t>区党群工作部审批</w:t>
            </w: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意见</w:t>
            </w: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  <w:lang w:eastAsia="zh-CN"/>
              </w:rPr>
              <w:t>：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  <w:lang w:eastAsia="zh-CN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 xml:space="preserve">                     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8957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66"/>
                <w:sz w:val="28"/>
                <w:szCs w:val="28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0YjgzZDM2ZTU3YzVhNzMwMTQ0NmNjMDcxZDU1ZGYifQ=="/>
  </w:docVars>
  <w:rsids>
    <w:rsidRoot w:val="52795408"/>
    <w:rsid w:val="5279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368</Words>
  <Characters>368</Characters>
  <Lines>0</Lines>
  <Paragraphs>0</Paragraphs>
  <TotalTime>0</TotalTime>
  <ScaleCrop>false</ScaleCrop>
  <LinksUpToDate>false</LinksUpToDate>
  <CharactersWithSpaces>766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2022-09-29T02:39:00Z</dcterms:created>
  <dc:creator>空落单行雨、</dc:creator>
  <cp:lastModifiedBy>空落单行雨、</cp:lastModifiedBy>
  <dcterms:modified xsi:type="dcterms:W3CDTF">2022-09-29T02:40:46Z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05385C1004F84E41973670257E12E70B</vt:lpwstr>
  </property>
</Properties>
</file>