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5B93" w14:textId="77777777" w:rsidR="00195E81" w:rsidRDefault="00195E81" w:rsidP="00E90A2F">
      <w:pPr>
        <w:jc w:val="center"/>
        <w:rPr>
          <w:rFonts w:ascii="方正小标宋简体" w:eastAsia="方正小标宋简体"/>
          <w:sz w:val="44"/>
          <w:szCs w:val="44"/>
        </w:rPr>
      </w:pPr>
    </w:p>
    <w:p w14:paraId="465F3E0D" w14:textId="66A71242" w:rsidR="00195E81" w:rsidRPr="00195E81" w:rsidRDefault="00195E81" w:rsidP="00195E81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</w:t>
      </w:r>
      <w:r w:rsidR="00E90A2F" w:rsidRPr="00E90A2F">
        <w:rPr>
          <w:rFonts w:ascii="方正小标宋简体" w:eastAsia="方正小标宋简体" w:hint="eastAsia"/>
          <w:sz w:val="44"/>
          <w:szCs w:val="44"/>
        </w:rPr>
        <w:t>承诺书</w:t>
      </w:r>
    </w:p>
    <w:p w14:paraId="21D5B350" w14:textId="47BBF502" w:rsidR="00E90A2F" w:rsidRDefault="00E90A2F" w:rsidP="00195E81">
      <w:pPr>
        <w:pStyle w:val="a7"/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  <w:lang w:val="en"/>
        </w:rPr>
      </w:pPr>
      <w:r w:rsidRPr="00E90A2F">
        <w:rPr>
          <w:rFonts w:ascii="仿宋_GB2312" w:eastAsia="仿宋_GB2312" w:hint="eastAsia"/>
          <w:sz w:val="32"/>
          <w:szCs w:val="32"/>
        </w:rPr>
        <w:t>本人承诺在本次</w:t>
      </w:r>
      <w:proofErr w:type="gramStart"/>
      <w:r w:rsidRPr="00E90A2F">
        <w:rPr>
          <w:rFonts w:ascii="仿宋_GB2312" w:eastAsia="仿宋_GB2312" w:hAnsi="微软雅黑" w:hint="eastAsia"/>
          <w:color w:val="000000"/>
          <w:sz w:val="32"/>
          <w:szCs w:val="32"/>
          <w:lang w:val="en"/>
        </w:rPr>
        <w:t>商洛市</w:t>
      </w:r>
      <w:proofErr w:type="gramEnd"/>
      <w:r w:rsidRPr="00E90A2F">
        <w:rPr>
          <w:rFonts w:ascii="仿宋_GB2312" w:eastAsia="仿宋_GB2312" w:hAnsi="微软雅黑" w:hint="eastAsia"/>
          <w:color w:val="000000"/>
          <w:sz w:val="32"/>
          <w:szCs w:val="32"/>
          <w:lang w:val="en"/>
        </w:rPr>
        <w:t>商州区民政局2022年面向社会公开补充招聘城镇社区专职工作人员</w:t>
      </w:r>
      <w:r>
        <w:rPr>
          <w:rFonts w:ascii="仿宋_GB2312" w:eastAsia="仿宋_GB2312" w:hAnsi="微软雅黑" w:hint="eastAsia"/>
          <w:color w:val="000000"/>
          <w:sz w:val="32"/>
          <w:szCs w:val="32"/>
          <w:lang w:val="en"/>
        </w:rPr>
        <w:t>中所提供</w:t>
      </w:r>
      <w:r w:rsidR="00C26EDA">
        <w:rPr>
          <w:rFonts w:ascii="仿宋_GB2312" w:eastAsia="仿宋_GB2312" w:hAnsi="微软雅黑" w:hint="eastAsia"/>
          <w:color w:val="000000"/>
          <w:sz w:val="32"/>
          <w:szCs w:val="32"/>
          <w:lang w:val="en"/>
        </w:rPr>
        <w:t>的审查</w:t>
      </w:r>
      <w:r w:rsidR="00DE7C62">
        <w:rPr>
          <w:rFonts w:ascii="仿宋_GB2312" w:eastAsia="仿宋_GB2312" w:hAnsi="微软雅黑" w:hint="eastAsia"/>
          <w:color w:val="000000"/>
          <w:sz w:val="32"/>
          <w:szCs w:val="32"/>
          <w:lang w:val="en"/>
        </w:rPr>
        <w:t>资料</w:t>
      </w:r>
      <w:r w:rsidR="00C26EDA" w:rsidRPr="00C26EDA">
        <w:rPr>
          <w:rFonts w:ascii="仿宋_GB2312" w:eastAsia="仿宋_GB2312" w:hAnsi="微软雅黑" w:hint="eastAsia"/>
          <w:color w:val="000000"/>
          <w:sz w:val="32"/>
          <w:szCs w:val="32"/>
          <w:lang w:val="en"/>
        </w:rPr>
        <w:t>均</w:t>
      </w:r>
      <w:r w:rsidR="00C26EDA">
        <w:rPr>
          <w:rFonts w:ascii="仿宋_GB2312" w:eastAsia="仿宋_GB2312" w:hAnsi="微软雅黑" w:hint="eastAsia"/>
          <w:color w:val="000000"/>
          <w:sz w:val="32"/>
          <w:szCs w:val="32"/>
          <w:lang w:val="en"/>
        </w:rPr>
        <w:t>真实</w:t>
      </w:r>
      <w:r w:rsidR="00C26EDA" w:rsidRPr="00C26EDA">
        <w:rPr>
          <w:rFonts w:ascii="仿宋_GB2312" w:eastAsia="仿宋_GB2312" w:hAnsi="微软雅黑" w:hint="eastAsia"/>
          <w:color w:val="000000"/>
          <w:sz w:val="32"/>
          <w:szCs w:val="32"/>
          <w:lang w:val="en"/>
        </w:rPr>
        <w:t>、可靠</w:t>
      </w:r>
      <w:r w:rsidR="00C26EDA">
        <w:rPr>
          <w:rFonts w:ascii="仿宋_GB2312" w:eastAsia="仿宋_GB2312" w:hAnsi="微软雅黑" w:hint="eastAsia"/>
          <w:color w:val="000000"/>
          <w:sz w:val="32"/>
          <w:szCs w:val="32"/>
          <w:lang w:val="en"/>
        </w:rPr>
        <w:t>且不存在不符合报考条件的情形。对因提供的有关资料、证件不真实或</w:t>
      </w:r>
      <w:r w:rsidR="00353C45">
        <w:rPr>
          <w:rFonts w:ascii="仿宋_GB2312" w:eastAsia="仿宋_GB2312" w:hAnsi="微软雅黑" w:hint="eastAsia"/>
          <w:color w:val="000000"/>
          <w:sz w:val="32"/>
          <w:szCs w:val="32"/>
          <w:lang w:val="en"/>
        </w:rPr>
        <w:t>隐瞒不符合报考条件的情形</w:t>
      </w:r>
      <w:r w:rsidR="00C26EDA">
        <w:rPr>
          <w:rFonts w:ascii="仿宋_GB2312" w:eastAsia="仿宋_GB2312" w:hAnsi="微软雅黑" w:hint="eastAsia"/>
          <w:color w:val="000000"/>
          <w:sz w:val="32"/>
          <w:szCs w:val="32"/>
          <w:lang w:val="en"/>
        </w:rPr>
        <w:t>所造成的</w:t>
      </w:r>
      <w:r w:rsidR="00195E81">
        <w:rPr>
          <w:rFonts w:ascii="仿宋_GB2312" w:eastAsia="仿宋_GB2312" w:hAnsi="微软雅黑" w:hint="eastAsia"/>
          <w:color w:val="000000"/>
          <w:sz w:val="32"/>
          <w:szCs w:val="32"/>
          <w:lang w:val="en"/>
        </w:rPr>
        <w:t>一切</w:t>
      </w:r>
      <w:r w:rsidR="00C26EDA">
        <w:rPr>
          <w:rFonts w:ascii="仿宋_GB2312" w:eastAsia="仿宋_GB2312" w:hAnsi="微软雅黑" w:hint="eastAsia"/>
          <w:color w:val="000000"/>
          <w:sz w:val="32"/>
          <w:szCs w:val="32"/>
          <w:lang w:val="en"/>
        </w:rPr>
        <w:t>后果，本人自愿承担相应责任。</w:t>
      </w:r>
    </w:p>
    <w:p w14:paraId="32EEF3F0" w14:textId="518E5BE4" w:rsidR="00C26EDA" w:rsidRDefault="00C26EDA" w:rsidP="00C26EDA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  <w:lang w:val="en"/>
        </w:rPr>
      </w:pPr>
    </w:p>
    <w:p w14:paraId="5D681F6E" w14:textId="3274518F" w:rsidR="00C26EDA" w:rsidRDefault="00C26EDA" w:rsidP="00C26EDA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  <w:lang w:val="en"/>
        </w:rPr>
      </w:pPr>
    </w:p>
    <w:p w14:paraId="33699DC9" w14:textId="75D702C1" w:rsidR="00195E81" w:rsidRDefault="00195E81" w:rsidP="00C26EDA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  <w:lang w:val="en"/>
        </w:rPr>
      </w:pPr>
    </w:p>
    <w:p w14:paraId="5491A50A" w14:textId="72756571" w:rsidR="00195E81" w:rsidRDefault="00195E81" w:rsidP="00C26EDA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  <w:lang w:val="en"/>
        </w:rPr>
      </w:pPr>
    </w:p>
    <w:p w14:paraId="1CC1A713" w14:textId="4C3343AA" w:rsidR="00195E81" w:rsidRDefault="00195E81" w:rsidP="00C26EDA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  <w:lang w:val="en"/>
        </w:rPr>
      </w:pPr>
    </w:p>
    <w:p w14:paraId="65B7C0B3" w14:textId="55687B1A" w:rsidR="00195E81" w:rsidRDefault="00195E81" w:rsidP="00C26EDA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  <w:lang w:val="en"/>
        </w:rPr>
      </w:pPr>
    </w:p>
    <w:p w14:paraId="244779C0" w14:textId="77777777" w:rsidR="00195E81" w:rsidRDefault="00195E81" w:rsidP="00C26EDA">
      <w:pPr>
        <w:spacing w:line="560" w:lineRule="exact"/>
        <w:ind w:firstLineChars="200" w:firstLine="64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lang w:val="en"/>
        </w:rPr>
      </w:pPr>
    </w:p>
    <w:p w14:paraId="25BFFEFB" w14:textId="2C36A746" w:rsidR="00C26EDA" w:rsidRDefault="00C26EDA" w:rsidP="00C26EDA">
      <w:pPr>
        <w:spacing w:line="560" w:lineRule="exact"/>
        <w:ind w:firstLineChars="200" w:firstLine="640"/>
        <w:jc w:val="right"/>
        <w:rPr>
          <w:rFonts w:ascii="仿宋_GB2312" w:eastAsia="仿宋_GB2312" w:hAnsi="微软雅黑" w:cs="宋体"/>
          <w:color w:val="000000"/>
          <w:kern w:val="0"/>
          <w:sz w:val="32"/>
          <w:szCs w:val="32"/>
          <w:lang w:val="en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lang w:val="en"/>
        </w:rPr>
        <w:t>承诺人：（</w:t>
      </w:r>
      <w:r w:rsidR="00195E8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lang w:val="en"/>
        </w:rPr>
        <w:t>本人签字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lang w:val="en"/>
        </w:rPr>
        <w:t>）</w:t>
      </w:r>
    </w:p>
    <w:p w14:paraId="05B69902" w14:textId="7DF1A639" w:rsidR="00C26EDA" w:rsidRPr="00C26EDA" w:rsidRDefault="00C26EDA" w:rsidP="007D3C41">
      <w:pPr>
        <w:spacing w:line="560" w:lineRule="exact"/>
        <w:ind w:right="640" w:firstLineChars="200" w:firstLine="640"/>
        <w:jc w:val="right"/>
        <w:rPr>
          <w:rFonts w:ascii="仿宋_GB2312" w:eastAsia="仿宋_GB2312" w:hAnsi="微软雅黑" w:cs="宋体"/>
          <w:color w:val="000000"/>
          <w:kern w:val="0"/>
          <w:sz w:val="32"/>
          <w:szCs w:val="32"/>
          <w:lang w:val="en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lang w:val="en"/>
        </w:rPr>
        <w:t xml:space="preserve">年 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  <w:lang w:val="en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lang w:val="en"/>
        </w:rPr>
        <w:t xml:space="preserve">月 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  <w:lang w:val="en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lang w:val="en"/>
        </w:rPr>
        <w:t>日</w:t>
      </w:r>
    </w:p>
    <w:sectPr w:rsidR="00C26EDA" w:rsidRPr="00C26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5924" w14:textId="77777777" w:rsidR="00457F8C" w:rsidRDefault="00457F8C" w:rsidP="00E90A2F">
      <w:r>
        <w:separator/>
      </w:r>
    </w:p>
  </w:endnote>
  <w:endnote w:type="continuationSeparator" w:id="0">
    <w:p w14:paraId="261CEF96" w14:textId="77777777" w:rsidR="00457F8C" w:rsidRDefault="00457F8C" w:rsidP="00E9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EC75" w14:textId="77777777" w:rsidR="00457F8C" w:rsidRDefault="00457F8C" w:rsidP="00E90A2F">
      <w:r>
        <w:separator/>
      </w:r>
    </w:p>
  </w:footnote>
  <w:footnote w:type="continuationSeparator" w:id="0">
    <w:p w14:paraId="424796D4" w14:textId="77777777" w:rsidR="00457F8C" w:rsidRDefault="00457F8C" w:rsidP="00E90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A8"/>
    <w:rsid w:val="00195E81"/>
    <w:rsid w:val="00353C45"/>
    <w:rsid w:val="00457F8C"/>
    <w:rsid w:val="006E29A8"/>
    <w:rsid w:val="007D3C41"/>
    <w:rsid w:val="00833A65"/>
    <w:rsid w:val="00A80F45"/>
    <w:rsid w:val="00C26EDA"/>
    <w:rsid w:val="00DE7C62"/>
    <w:rsid w:val="00E9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4F23F"/>
  <w15:chartTrackingRefBased/>
  <w15:docId w15:val="{F09354A1-93DA-4034-A3DC-68BA07D9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0A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A2F"/>
    <w:rPr>
      <w:sz w:val="18"/>
      <w:szCs w:val="18"/>
    </w:rPr>
  </w:style>
  <w:style w:type="paragraph" w:styleId="a7">
    <w:name w:val="Normal (Web)"/>
    <w:basedOn w:val="a"/>
    <w:uiPriority w:val="99"/>
    <w:unhideWhenUsed/>
    <w:rsid w:val="00E90A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612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wangqiong</dc:creator>
  <cp:keywords/>
  <dc:description/>
  <cp:lastModifiedBy>卫 一哲</cp:lastModifiedBy>
  <cp:revision>4</cp:revision>
  <dcterms:created xsi:type="dcterms:W3CDTF">2022-09-21T06:54:00Z</dcterms:created>
  <dcterms:modified xsi:type="dcterms:W3CDTF">2022-09-26T12:20:00Z</dcterms:modified>
</cp:coreProperties>
</file>