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2088" w:firstLineChars="400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  <w:t>笔试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  <w:t>疫情防控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color="auto" w:fill="FFFFFF"/>
          <w:vertAlign w:val="baseline"/>
          <w:lang w:val="en-US" w:eastAsia="zh-CN"/>
        </w:rPr>
        <w:t>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、考生参加考试的健康要求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(一)健康码为绿码，通信大数据行程卡显示无异常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(二)提供开考时间前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小时内新冠肺炎病毒核酸检测阴性证明、且现场体温测量正常(&lt;37.3℃)、无新冠肺炎相关症状;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(三)在考试全程应当佩戴一次性医用口罩(除核验身份时按要求及时摘戴口罩外)。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进入校园大门口应出示准考证、身份证、双码、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48小时内核酸检测阴性证明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、不得参加考试的情形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(一)健康码为黄码或红码的;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(二)不能提供开考时间前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小时内新冠肺炎病毒核酸检测阴性证明的;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(三)有发热、干咳、乏力、咽痛、嗅(味)觉减退、腹泻等可疑症状，经现场医务人员评估不能参加考试的;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(四)考前14天内被判定为新冠病毒感染者的密切接触者、密接的密接(次密切接触者);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(五)考前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天内与已公布的确诊病例、无症状感染者活动轨迹有交集的;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(六)已治愈出院的确诊病例和已解除集中隔离医学观察的无症状感染者，尚在随访或医学观察期内的;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(七)考前14天内有国内中高风险区域旅居史的;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(八)考前21天内有境外或港澳台旅居史的;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(九)其他特殊情形人员由专业医务人员评估判断是否可参加考试。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参加考试人员应知悉告知事项，遵守相关防疫要求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，主动配合工作人员进行防疫检测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。凡隐瞒或谎报旅居史、接触史、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个人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</w:rPr>
        <w:t>健康状况等疫情防控重点信息，不配合工作人员进行防疫检测、询问等造成不良后果的，取消考试资格，终止考试，依法追究法律责任。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eastAsia="zh-CN"/>
        </w:rPr>
        <w:t>参加考试的考生应做好个人防护，到达考点尽量不乘坐公共交通工具、戴好口罩、侯考时保持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1米安全距离。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right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杞县疫情防控指挥部电话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0371--28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899056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RhYmZlY2NiOWY0NTZmMGE3MDg3MDRjNzZiMjUifQ=="/>
  </w:docVars>
  <w:rsids>
    <w:rsidRoot w:val="00000000"/>
    <w:rsid w:val="19B327BD"/>
    <w:rsid w:val="34AB40DD"/>
    <w:rsid w:val="39B24767"/>
    <w:rsid w:val="40A9471F"/>
    <w:rsid w:val="4AE328DF"/>
    <w:rsid w:val="555824DD"/>
    <w:rsid w:val="5C6F523E"/>
    <w:rsid w:val="61FA11B4"/>
    <w:rsid w:val="6B5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644</Characters>
  <Lines>0</Lines>
  <Paragraphs>0</Paragraphs>
  <TotalTime>2</TotalTime>
  <ScaleCrop>false</ScaleCrop>
  <LinksUpToDate>false</LinksUpToDate>
  <CharactersWithSpaces>644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2022-06-15T03:40:49Z</cp:lastPrinted>
  <dcterms:modified xsi:type="dcterms:W3CDTF">2022-06-15T03:41:24Z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6D3D9E286B994236A1CE905E255917A0</vt:lpwstr>
  </property>
</Properties>
</file>