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方正小标宋简体" w:hAnsi="Times New Roman" w:eastAsia="方正小标宋简体" w:cs="Times New Roman"/>
          <w:b w:val="0"/>
          <w:bCs w:val="0"/>
          <w:color w:val="000000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color w:val="000000"/>
          <w:kern w:val="2"/>
          <w:sz w:val="40"/>
          <w:szCs w:val="40"/>
          <w:lang w:val="en-US" w:eastAsia="zh-CN" w:bidi="ar-SA"/>
        </w:rPr>
        <w:t>南通开放大学2022年秋季公开招聘工作人员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bCs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0"/>
          <w:szCs w:val="40"/>
          <w:lang w:val="en-US" w:eastAsia="zh-CN"/>
        </w:rPr>
        <w:t>03</w:t>
      </w:r>
      <w:r>
        <w:rPr>
          <w:rFonts w:hint="eastAsia" w:ascii="方正小标宋简体" w:hAnsi="Times New Roman" w:eastAsia="方正小标宋简体" w:cs="Times New Roman"/>
          <w:color w:val="000000"/>
          <w:sz w:val="40"/>
          <w:szCs w:val="40"/>
        </w:rPr>
        <w:t>岗位技能实际操作</w:t>
      </w:r>
      <w:r>
        <w:rPr>
          <w:rFonts w:hint="eastAsia" w:ascii="方正小标宋简体" w:hAnsi="Times New Roman" w:eastAsia="方正小标宋简体" w:cs="Times New Roman"/>
          <w:bCs/>
          <w:sz w:val="40"/>
          <w:szCs w:val="40"/>
        </w:rPr>
        <w:t>大纲</w:t>
      </w: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spacing w:line="580" w:lineRule="exact"/>
        <w:ind w:firstLine="627" w:firstLineChars="196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一、专业技能要求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1.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具备室内空间的设计能力，熟练使用AutoCAD并绘制室内施工图；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 能熟练使用各类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室内设计制作</w:t>
      </w:r>
      <w:r>
        <w:rPr>
          <w:rFonts w:ascii="Times New Roman" w:hAnsi="Times New Roman" w:eastAsia="方正仿宋_GBK" w:cs="Times New Roman"/>
          <w:sz w:val="32"/>
          <w:szCs w:val="32"/>
        </w:rPr>
        <w:t>软件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如：3DMAX、CAD、sketchup草图大师、酷家乐等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并制作室内效果图。</w:t>
      </w:r>
    </w:p>
    <w:p>
      <w:pPr>
        <w:spacing w:line="580" w:lineRule="exact"/>
        <w:ind w:firstLine="627" w:firstLineChars="196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二、测试安排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测试时长：1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0分钟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测试方式：上机操作</w:t>
      </w:r>
    </w:p>
    <w:p>
      <w:pPr>
        <w:spacing w:line="580" w:lineRule="exact"/>
        <w:ind w:firstLine="627" w:firstLineChars="196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三、测试内容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1.按要求完成平面布局图的设计，包含手绘草图（方案构思手绘草稿）和CAD制图；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2.根据平面设计布局图，进行效果图设计并完成案例制作。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使用的软件：AutoCAD2014、3DMAX（VR插件）、sketchup草图大师</w:t>
      </w:r>
    </w:p>
    <w:p>
      <w:pPr>
        <w:spacing w:line="580" w:lineRule="exact"/>
        <w:ind w:firstLine="627" w:firstLineChars="196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四、其他说明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测试使用的计算机、软件等均由考场提供。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考生需自备文具：黑色0.5mm水笔、橡皮、铅笔等。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MDExZGIyYjE2ZjVlMDY2MDZjNTE0ZTBmYWRhZmEifQ=="/>
  </w:docVars>
  <w:rsids>
    <w:rsidRoot w:val="00226521"/>
    <w:rsid w:val="00183720"/>
    <w:rsid w:val="00192B1E"/>
    <w:rsid w:val="00226521"/>
    <w:rsid w:val="002726D1"/>
    <w:rsid w:val="00441832"/>
    <w:rsid w:val="005776D3"/>
    <w:rsid w:val="006840D8"/>
    <w:rsid w:val="006D1A8A"/>
    <w:rsid w:val="008871F3"/>
    <w:rsid w:val="009122C0"/>
    <w:rsid w:val="00A60EB5"/>
    <w:rsid w:val="00C35ACB"/>
    <w:rsid w:val="00C6204C"/>
    <w:rsid w:val="00F41979"/>
    <w:rsid w:val="15C943DA"/>
    <w:rsid w:val="1F4C3429"/>
    <w:rsid w:val="2F291764"/>
    <w:rsid w:val="35274D20"/>
    <w:rsid w:val="36706D04"/>
    <w:rsid w:val="4A994E90"/>
    <w:rsid w:val="59F5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324</Characters>
  <Lines>2</Lines>
  <Paragraphs>1</Paragraphs>
  <TotalTime>75</TotalTime>
  <ScaleCrop>false</ScaleCrop>
  <LinksUpToDate>false</LinksUpToDate>
  <CharactersWithSpaces>326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2022-07-18T10:13:00Z</dcterms:created>
  <dc:creator>莫 名</dc:creator>
  <cp:lastModifiedBy>沈岳</cp:lastModifiedBy>
  <dcterms:modified xsi:type="dcterms:W3CDTF">2022-09-27T00:51:56Z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655B877D1FBA4123B5899212741E8D96</vt:lpwstr>
  </property>
</Properties>
</file>