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78C4" w14:textId="48B8BF25" w:rsidR="000A3381" w:rsidRDefault="00000000">
      <w:pPr>
        <w:adjustRightInd w:val="0"/>
        <w:snapToGrid w:val="0"/>
        <w:ind w:rightChars="46" w:right="97"/>
        <w:jc w:val="center"/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杭州市</w:t>
      </w:r>
      <w:r w:rsidR="00753609"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城市水设施和河道保护管理</w:t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中心</w:t>
      </w:r>
      <w:r w:rsidR="00753609"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  <w:br/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公开招聘编外人员报名表</w:t>
      </w:r>
      <w:r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  <w:fldChar w:fldCharType="end"/>
      </w:r>
    </w:p>
    <w:p w14:paraId="5EFDB41E" w14:textId="780B8D5F" w:rsidR="000A3381" w:rsidRDefault="00000000"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  <w:r w:rsidR="00753609">
        <w:rPr>
          <w:rFonts w:hint="eastAsia"/>
          <w:bCs/>
          <w:sz w:val="30"/>
          <w:szCs w:val="32"/>
        </w:rPr>
        <w:t>河道巡查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0A3381" w14:paraId="72941C97" w14:textId="77777777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14:paraId="45F3D696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14:paraId="367C23B7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14:paraId="5372FA8C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14:paraId="7D02A93E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14:paraId="6A23AE4D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75E2A6B2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1321FBFE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19CD0688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69805F47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14:paraId="7CD418C1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6FC6AEE1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14:paraId="342FD6DD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2A52B022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413BC5A5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2D1A14BF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14:paraId="5C9ABA01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14:paraId="36DE914E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379281E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2A04C504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14:paraId="1406F430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69D27EB9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4B545C45" w14:textId="77777777" w:rsidR="000A3381" w:rsidRDefault="0000000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14:paraId="7E648D77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0A3381" w14:paraId="640F5777" w14:textId="77777777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14:paraId="3719D18E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14:paraId="7489026F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14:paraId="472F51F6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14:paraId="7D682B19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14:paraId="204A4B08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5D2D2994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14:paraId="28A0EB08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14:paraId="40656AB2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14:paraId="0DBB11DF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14:paraId="5CA95E5E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14:paraId="68962B7D" w14:textId="77777777" w:rsidR="000A3381" w:rsidRDefault="000A3381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3381" w14:paraId="6F16B083" w14:textId="77777777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B5024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14:paraId="505E3BBC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68026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F1E60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D2A48" w14:textId="77777777" w:rsidR="000A3381" w:rsidRDefault="000A3381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BEB17" w14:textId="77777777" w:rsidR="000A3381" w:rsidRDefault="000A3381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3381" w14:paraId="3AF92622" w14:textId="77777777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E85A7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A3F72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0C1D9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9559B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608DC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14:paraId="627E8276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FDEF5" w14:textId="77777777" w:rsidR="000A3381" w:rsidRDefault="000A3381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3381" w14:paraId="104E7D55" w14:textId="77777777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0338CAFC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14:paraId="34CFD6DA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14:paraId="2472309B" w14:textId="77777777" w:rsidR="000A3381" w:rsidRDefault="000A3381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14:paraId="4BBF78C2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14:paraId="0B888B23" w14:textId="77777777" w:rsidR="000A3381" w:rsidRDefault="000A3381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3381" w14:paraId="421F1236" w14:textId="77777777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14:paraId="2E2AE186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14:paraId="3E1A9BA2" w14:textId="77777777" w:rsidR="000A3381" w:rsidRDefault="000A3381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1DD17A68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14:paraId="0851B87C" w14:textId="77777777" w:rsidR="000A3381" w:rsidRDefault="000A3381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3381" w14:paraId="0CD78DEF" w14:textId="77777777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14:paraId="3D0A7F0E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14:paraId="56B902F8" w14:textId="77777777" w:rsidR="000A3381" w:rsidRDefault="000A3381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12B3B77E" w14:textId="77777777" w:rsidR="000A3381" w:rsidRDefault="00000000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4"/>
            <w:vAlign w:val="center"/>
          </w:tcPr>
          <w:p w14:paraId="1393169F" w14:textId="77777777" w:rsidR="000A3381" w:rsidRDefault="000A3381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3381" w14:paraId="2338AD1F" w14:textId="77777777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14:paraId="446CB7D5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14:paraId="19D52E17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14:paraId="2255D551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51E5374D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14:paraId="61876B9F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3381" w14:paraId="6800A4F8" w14:textId="77777777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14:paraId="5056497D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14:paraId="194E2857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666E429B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 w14:paraId="2EFE2C92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3381" w14:paraId="7C6DD339" w14:textId="77777777">
        <w:trPr>
          <w:cantSplit/>
          <w:trHeight w:val="2348"/>
          <w:jc w:val="center"/>
        </w:trPr>
        <w:tc>
          <w:tcPr>
            <w:tcW w:w="774" w:type="dxa"/>
            <w:gridSpan w:val="2"/>
            <w:vAlign w:val="center"/>
          </w:tcPr>
          <w:p w14:paraId="7BC5A651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14:paraId="688A64AA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2044B5B0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14:paraId="06FAD1F2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5F54DC72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14:paraId="5599EFB5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D8DDAFC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14:paraId="16169C10" w14:textId="77777777" w:rsidR="000A3381" w:rsidRDefault="000A3381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A3381" w14:paraId="7FE42BC2" w14:textId="77777777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14:paraId="1C4D2181" w14:textId="77777777" w:rsidR="000A3381" w:rsidRDefault="00000000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560B05A3" w14:textId="77777777" w:rsidR="000A3381" w:rsidRDefault="00000000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A3381" w14:paraId="1BEBE0F8" w14:textId="77777777">
        <w:trPr>
          <w:cantSplit/>
          <w:trHeight w:val="3600"/>
          <w:jc w:val="center"/>
        </w:trPr>
        <w:tc>
          <w:tcPr>
            <w:tcW w:w="717" w:type="dxa"/>
            <w:vAlign w:val="center"/>
          </w:tcPr>
          <w:p w14:paraId="6F6FA0BE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20" w:type="dxa"/>
            <w:gridSpan w:val="8"/>
            <w:vAlign w:val="center"/>
          </w:tcPr>
          <w:p w14:paraId="28768F30" w14:textId="77777777" w:rsidR="000A3381" w:rsidRDefault="000A3381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675FE925" w14:textId="77777777" w:rsidR="000A3381" w:rsidRDefault="000A3381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65801FEF" w14:textId="77777777" w:rsidR="000A3381" w:rsidRDefault="000A3381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7F55F873" w14:textId="77777777" w:rsidR="000A3381" w:rsidRDefault="000A3381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202951CF" w14:textId="77777777" w:rsidR="000A3381" w:rsidRDefault="00000000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14:paraId="6C3439C1" w14:textId="77777777" w:rsidR="000A3381" w:rsidRDefault="000A3381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14:paraId="2A988CDD" w14:textId="77777777" w:rsidR="000A3381" w:rsidRDefault="000A3381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14:paraId="3960B58E" w14:textId="77777777" w:rsidR="000A3381" w:rsidRDefault="00000000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14:paraId="4E21D610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14:paraId="031DF69D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14:paraId="2F8A8D7F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14:paraId="71631E46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14:paraId="028D4BCF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14:paraId="01A1F8BA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14:paraId="3DCFB7B6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14:paraId="64C79E2C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14:paraId="590BDBA5" w14:textId="77777777" w:rsidR="000A3381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14:paraId="36F624BB" w14:textId="77777777" w:rsidR="000A3381" w:rsidRDefault="000A3381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14:paraId="43224510" w14:textId="77777777" w:rsidR="000A3381" w:rsidRDefault="00000000"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以上表格内容必须填写齐全。</w:t>
      </w:r>
    </w:p>
    <w:sectPr w:rsidR="000A3381" w:rsidSect="007D3842">
      <w:pgSz w:w="11906" w:h="16838"/>
      <w:pgMar w:top="1135" w:right="1800" w:bottom="1134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663863"/>
    <w:rsid w:val="000A3381"/>
    <w:rsid w:val="00753609"/>
    <w:rsid w:val="007D3842"/>
    <w:rsid w:val="636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B0B93"/>
  <w15:docId w15:val="{70645845-B6A0-43A5-B6B6-EC6F35D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寿 徽</cp:lastModifiedBy>
  <cp:revision>3</cp:revision>
  <dcterms:created xsi:type="dcterms:W3CDTF">2022-09-19T10:14:00Z</dcterms:created>
  <dcterms:modified xsi:type="dcterms:W3CDTF">2022-09-21T08:01:00Z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