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line="640" w:lineRule="exact"/>
        <w:ind w:right="-313" w:rightChars="-149"/>
        <w:jc w:val="center"/>
        <w:rPr>
          <w:rFonts w:hint="eastAsia" w:ascii="方正小标宋简体" w:hAnsi="方正小标宋简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  <w:lang w:eastAsia="zh-CN"/>
        </w:rPr>
        <w:t>霞浦县</w:t>
      </w:r>
      <w:r>
        <w:rPr>
          <w:rFonts w:hint="eastAsia" w:ascii="方正小标宋简体" w:hAnsi="方正小标宋简体" w:eastAsia="方正小标宋简体"/>
          <w:b/>
          <w:bCs/>
          <w:spacing w:val="-20"/>
          <w:sz w:val="36"/>
          <w:szCs w:val="36"/>
        </w:rPr>
        <w:t>开发</w:t>
      </w:r>
      <w:r>
        <w:rPr>
          <w:rFonts w:hint="eastAsia" w:ascii="方正小标宋简体" w:hAnsi="方正小标宋简体" w:eastAsia="方正小标宋简体"/>
          <w:b/>
          <w:bCs/>
          <w:spacing w:val="-20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基层公共管理和社会服务岗位计划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  <w:lang w:eastAsia="zh-CN"/>
        </w:rPr>
        <w:t>表</w:t>
      </w:r>
    </w:p>
    <w:tbl>
      <w:tblPr>
        <w:tblStyle w:val="4"/>
        <w:tblW w:w="8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380"/>
        <w:gridCol w:w="2682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编号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开发岗位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劳动保障协理员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（人）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松城街道</w:t>
            </w:r>
            <w:bookmarkStart w:id="0" w:name="_GoBack"/>
            <w:bookmarkEnd w:id="0"/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松城街道劳动保障协理员其中西关社区1人。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松港街道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松山街道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三沙镇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牙城镇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沙江镇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溪南镇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长春镇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9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下浒镇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崇儒乡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11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水门乡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12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盐田乡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13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柏洋乡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14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北壁乡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15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海岛乡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16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就业中心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行政服务中心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合计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21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OWYxMzAxMTUyYTY1NjY3YTQ2MzJmMmU0MDdmMDYifQ=="/>
  </w:docVars>
  <w:rsids>
    <w:rsidRoot w:val="3ED16356"/>
    <w:rsid w:val="10A75BAE"/>
    <w:rsid w:val="2B7E78B1"/>
    <w:rsid w:val="31EA453D"/>
    <w:rsid w:val="3BE45224"/>
    <w:rsid w:val="3ED16356"/>
    <w:rsid w:val="44FB1018"/>
    <w:rsid w:val="5B502EFC"/>
    <w:rsid w:val="6AAE13D5"/>
    <w:rsid w:val="6C37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179</Characters>
  <Lines>0</Lines>
  <Paragraphs>0</Paragraphs>
  <TotalTime>23</TotalTime>
  <ScaleCrop>false</ScaleCrop>
  <LinksUpToDate>false</LinksUpToDate>
  <CharactersWithSpaces>179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2022-08-30T07:21:00Z</dcterms:created>
  <dc:creator>Administrator</dc:creator>
  <cp:lastModifiedBy>Administrator</cp:lastModifiedBy>
  <cp:lastPrinted>2022-09-08T02:41:00Z</cp:lastPrinted>
  <dcterms:modified xsi:type="dcterms:W3CDTF">2022-09-15T03:24:22Z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FC09A41701454026B3417AA04439532C</vt:lpwstr>
  </property>
</Properties>
</file>