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D9" w:rsidRDefault="005836D9" w:rsidP="005836D9">
      <w:pPr>
        <w:snapToGrid w:val="0"/>
        <w:jc w:val="left"/>
        <w:rPr>
          <w:rFonts w:ascii="黑体" w:eastAsia="黑体" w:hAnsi="黑体"/>
          <w:sz w:val="32"/>
          <w:szCs w:val="32"/>
        </w:rPr>
      </w:pPr>
      <w:r w:rsidRPr="005836D9">
        <w:rPr>
          <w:rFonts w:ascii="黑体" w:eastAsia="黑体" w:hAnsi="黑体"/>
          <w:sz w:val="32"/>
          <w:szCs w:val="32"/>
        </w:rPr>
        <w:t>附件</w:t>
      </w:r>
      <w:r w:rsidRPr="005836D9">
        <w:rPr>
          <w:rFonts w:ascii="黑体" w:eastAsia="黑体" w:hAnsi="黑体" w:hint="eastAsia"/>
          <w:sz w:val="32"/>
          <w:szCs w:val="32"/>
        </w:rPr>
        <w:t>2</w:t>
      </w:r>
    </w:p>
    <w:p w:rsidR="005836D9" w:rsidRPr="005836D9" w:rsidRDefault="005836D9" w:rsidP="005836D9">
      <w:pPr>
        <w:snapToGrid w:val="0"/>
        <w:jc w:val="left"/>
        <w:rPr>
          <w:rFonts w:ascii="黑体" w:eastAsia="黑体" w:hAnsi="黑体"/>
          <w:sz w:val="32"/>
          <w:szCs w:val="32"/>
        </w:rPr>
      </w:pPr>
    </w:p>
    <w:p w:rsidR="008F3B53" w:rsidRPr="007B1E0B" w:rsidRDefault="008F3B53" w:rsidP="008F3B53">
      <w:pPr>
        <w:snapToGrid w:val="0"/>
        <w:jc w:val="center"/>
        <w:rPr>
          <w:rFonts w:ascii="宋体" w:hAnsi="宋体"/>
          <w:sz w:val="36"/>
          <w:szCs w:val="36"/>
        </w:rPr>
      </w:pPr>
      <w:r w:rsidRPr="008F3B53">
        <w:rPr>
          <w:rFonts w:ascii="方正准雅宋_szrb_GBK" w:eastAsia="方正准雅宋_szrb_GBK" w:hAnsi="宋体" w:hint="eastAsia"/>
          <w:sz w:val="44"/>
          <w:szCs w:val="44"/>
        </w:rPr>
        <w:t>苏州</w:t>
      </w:r>
      <w:r w:rsidRPr="007B1E0B">
        <w:rPr>
          <w:rFonts w:ascii="方正准雅宋_szrb_GBK" w:eastAsia="方正准雅宋_szrb_GBK" w:hAnsi="宋体" w:hint="eastAsia"/>
          <w:sz w:val="44"/>
          <w:szCs w:val="44"/>
        </w:rPr>
        <w:t>日报社2022年公开招聘高层次新闻人才      资格复审及</w:t>
      </w:r>
      <w:r w:rsidR="00254968" w:rsidRPr="007B1E0B">
        <w:rPr>
          <w:rFonts w:ascii="方正准雅宋_szrb_GBK" w:eastAsia="方正准雅宋_szrb_GBK" w:hAnsi="宋体" w:hint="eastAsia"/>
          <w:sz w:val="44"/>
          <w:szCs w:val="44"/>
        </w:rPr>
        <w:t>考试</w:t>
      </w:r>
      <w:r w:rsidRPr="007B1E0B">
        <w:rPr>
          <w:rFonts w:ascii="方正准雅宋_szrb_GBK" w:eastAsia="方正准雅宋_szrb_GBK" w:hAnsi="宋体" w:hint="eastAsia"/>
          <w:sz w:val="44"/>
          <w:szCs w:val="44"/>
        </w:rPr>
        <w:t>疫情防</w:t>
      </w:r>
      <w:proofErr w:type="gramStart"/>
      <w:r w:rsidRPr="007B1E0B">
        <w:rPr>
          <w:rFonts w:ascii="方正准雅宋_szrb_GBK" w:eastAsia="方正准雅宋_szrb_GBK" w:hAnsi="宋体" w:hint="eastAsia"/>
          <w:sz w:val="44"/>
          <w:szCs w:val="44"/>
        </w:rPr>
        <w:t>控告知暨考生</w:t>
      </w:r>
      <w:proofErr w:type="gramEnd"/>
      <w:r w:rsidRPr="007B1E0B">
        <w:rPr>
          <w:rFonts w:ascii="方正准雅宋_szrb_GBK" w:eastAsia="方正准雅宋_szrb_GBK" w:hAnsi="宋体" w:hint="eastAsia"/>
          <w:sz w:val="44"/>
          <w:szCs w:val="44"/>
        </w:rPr>
        <w:t>承诺书</w:t>
      </w:r>
    </w:p>
    <w:p w:rsidR="008A10FE" w:rsidRPr="007B1E0B" w:rsidRDefault="008A10FE" w:rsidP="008A10FE">
      <w:pPr>
        <w:suppressAutoHyphens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7B1E0B">
        <w:rPr>
          <w:rFonts w:ascii="仿宋_GB2312" w:eastAsia="仿宋_GB2312" w:hAnsi="仿宋_GB2312" w:cs="仿宋_GB2312" w:hint="eastAsia"/>
          <w:kern w:val="0"/>
          <w:sz w:val="32"/>
          <w:szCs w:val="32"/>
        </w:rPr>
        <w:t>为确保</w:t>
      </w:r>
      <w:r w:rsidR="008F3B53" w:rsidRPr="007B1E0B">
        <w:rPr>
          <w:rFonts w:ascii="仿宋_GB2312" w:eastAsia="仿宋_GB2312" w:hAnsi="仿宋_GB2312" w:cs="仿宋_GB2312" w:hint="eastAsia"/>
          <w:kern w:val="0"/>
          <w:sz w:val="32"/>
          <w:szCs w:val="32"/>
        </w:rPr>
        <w:t>苏州日报社2</w:t>
      </w:r>
      <w:r w:rsidR="008F3B53" w:rsidRPr="007B1E0B">
        <w:rPr>
          <w:rFonts w:ascii="仿宋_GB2312" w:eastAsia="仿宋_GB2312" w:hAnsi="仿宋_GB2312" w:cs="仿宋_GB2312"/>
          <w:kern w:val="0"/>
          <w:sz w:val="32"/>
          <w:szCs w:val="32"/>
        </w:rPr>
        <w:t>022年公开招聘高层次新闻人才资格复审</w:t>
      </w:r>
      <w:r w:rsidR="00254968" w:rsidRPr="007B1E0B">
        <w:rPr>
          <w:rFonts w:ascii="仿宋_GB2312" w:eastAsia="仿宋_GB2312" w:hAnsi="仿宋_GB2312" w:cs="仿宋_GB2312" w:hint="eastAsia"/>
          <w:kern w:val="0"/>
          <w:sz w:val="32"/>
          <w:szCs w:val="32"/>
        </w:rPr>
        <w:t>及考试</w:t>
      </w:r>
      <w:r w:rsidR="008F3B53" w:rsidRPr="007B1E0B">
        <w:rPr>
          <w:rFonts w:ascii="仿宋_GB2312" w:eastAsia="仿宋_GB2312" w:hAnsi="仿宋_GB2312" w:cs="仿宋_GB2312"/>
          <w:kern w:val="0"/>
          <w:sz w:val="32"/>
          <w:szCs w:val="32"/>
        </w:rPr>
        <w:t>工作安全顺利进行，</w:t>
      </w:r>
      <w:r w:rsidRPr="007B1E0B">
        <w:rPr>
          <w:rFonts w:ascii="仿宋_GB2312" w:eastAsia="仿宋_GB2312" w:hAnsi="仿宋_GB2312" w:cs="仿宋_GB2312" w:hint="eastAsia"/>
          <w:kern w:val="0"/>
          <w:sz w:val="32"/>
          <w:szCs w:val="32"/>
        </w:rPr>
        <w:t>现</w:t>
      </w:r>
      <w:proofErr w:type="gramStart"/>
      <w:r w:rsidRPr="007B1E0B">
        <w:rPr>
          <w:rFonts w:ascii="仿宋_GB2312" w:eastAsia="仿宋_GB2312" w:hAnsi="仿宋_GB2312" w:cs="仿宋_GB2312" w:hint="eastAsia"/>
          <w:kern w:val="0"/>
          <w:sz w:val="32"/>
          <w:szCs w:val="32"/>
        </w:rPr>
        <w:t>将资格</w:t>
      </w:r>
      <w:proofErr w:type="gramEnd"/>
      <w:r w:rsidRPr="007B1E0B">
        <w:rPr>
          <w:rFonts w:ascii="仿宋_GB2312" w:eastAsia="仿宋_GB2312" w:hAnsi="仿宋_GB2312" w:cs="仿宋_GB2312" w:hint="eastAsia"/>
          <w:kern w:val="0"/>
          <w:sz w:val="32"/>
          <w:szCs w:val="32"/>
        </w:rPr>
        <w:t>复审</w:t>
      </w:r>
      <w:r w:rsidR="00254968" w:rsidRPr="007B1E0B">
        <w:rPr>
          <w:rFonts w:ascii="仿宋_GB2312" w:eastAsia="仿宋_GB2312" w:hAnsi="仿宋_GB2312" w:cs="仿宋_GB2312" w:hint="eastAsia"/>
          <w:kern w:val="0"/>
          <w:sz w:val="32"/>
          <w:szCs w:val="32"/>
        </w:rPr>
        <w:t>及考试</w:t>
      </w:r>
      <w:r w:rsidRPr="007B1E0B">
        <w:rPr>
          <w:rFonts w:ascii="仿宋_GB2312" w:eastAsia="仿宋_GB2312" w:hAnsi="仿宋_GB2312" w:cs="仿宋_GB2312" w:hint="eastAsia"/>
          <w:kern w:val="0"/>
          <w:sz w:val="32"/>
          <w:szCs w:val="32"/>
        </w:rPr>
        <w:t>期间新冠肺炎疫情防控有关措施和要求告知如下，请所有考生知悉、理解、配合和支持。</w:t>
      </w:r>
    </w:p>
    <w:p w:rsidR="008A10FE" w:rsidRDefault="008A10FE" w:rsidP="008A10FE">
      <w:pPr>
        <w:suppressAutoHyphens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7B1E0B"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一、考生应按疫情防控有关要求做好个人防护和健康管理，时刻关注本人“苏康码”和行程卡状况，资格复审</w:t>
      </w:r>
      <w:r w:rsidR="00254968" w:rsidRPr="007B1E0B">
        <w:rPr>
          <w:rFonts w:ascii="仿宋_GB2312" w:eastAsia="仿宋_GB2312" w:hAnsi="仿宋_GB2312" w:cs="仿宋_GB2312" w:hint="eastAsia"/>
          <w:kern w:val="0"/>
          <w:sz w:val="32"/>
          <w:szCs w:val="32"/>
        </w:rPr>
        <w:t>（考</w:t>
      </w:r>
      <w:r w:rsidRPr="007B1E0B">
        <w:rPr>
          <w:rFonts w:ascii="仿宋_GB2312" w:eastAsia="仿宋_GB2312" w:hAnsi="仿宋_GB2312" w:cs="仿宋_GB2312" w:hint="eastAsia"/>
          <w:kern w:val="0"/>
          <w:sz w:val="32"/>
          <w:szCs w:val="32"/>
        </w:rPr>
        <w:t>试</w:t>
      </w:r>
      <w:r w:rsidR="00254968" w:rsidRPr="007B1E0B"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 w:rsidRPr="007B1E0B">
        <w:rPr>
          <w:rFonts w:ascii="仿宋_GB2312" w:eastAsia="仿宋_GB2312" w:hAnsi="仿宋_GB2312" w:cs="仿宋_GB2312" w:hint="eastAsia"/>
          <w:kern w:val="0"/>
          <w:sz w:val="32"/>
          <w:szCs w:val="32"/>
        </w:rPr>
        <w:t>前7天每日主动向招聘单位如实申报个人健康监测、旅居地等信息直至资格复审（</w:t>
      </w:r>
      <w:r w:rsidR="00254968" w:rsidRPr="007B1E0B">
        <w:rPr>
          <w:rFonts w:ascii="仿宋_GB2312" w:eastAsia="仿宋_GB2312" w:hAnsi="仿宋_GB2312" w:cs="仿宋_GB2312" w:hint="eastAsia"/>
          <w:kern w:val="0"/>
          <w:sz w:val="32"/>
          <w:szCs w:val="32"/>
        </w:rPr>
        <w:t>考</w:t>
      </w:r>
      <w:r w:rsidRPr="007B1E0B">
        <w:rPr>
          <w:rFonts w:ascii="仿宋_GB2312" w:eastAsia="仿宋_GB2312" w:hAnsi="仿宋_GB2312" w:cs="仿宋_GB2312" w:hint="eastAsia"/>
          <w:kern w:val="0"/>
          <w:sz w:val="32"/>
          <w:szCs w:val="32"/>
        </w:rPr>
        <w:t>试）当日。其中，外来考生（指自省外和省内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跨设区市前来或返回参加资格复审（</w:t>
      </w:r>
      <w:r w:rsidR="00254968">
        <w:rPr>
          <w:rFonts w:ascii="仿宋_GB2312" w:eastAsia="仿宋_GB2312" w:hAnsi="仿宋_GB2312" w:cs="仿宋_GB2312" w:hint="eastAsia"/>
          <w:kern w:val="0"/>
          <w:sz w:val="32"/>
          <w:szCs w:val="32"/>
        </w:rPr>
        <w:t>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试）的考生，下同）应至少于资格复审（</w:t>
      </w:r>
      <w:r w:rsidR="00254968">
        <w:rPr>
          <w:rFonts w:ascii="仿宋_GB2312" w:eastAsia="仿宋_GB2312" w:hAnsi="仿宋_GB2312" w:cs="仿宋_GB2312" w:hint="eastAsia"/>
          <w:kern w:val="0"/>
          <w:sz w:val="32"/>
          <w:szCs w:val="32"/>
        </w:rPr>
        <w:t>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试）前7天起持续了解苏州市最新防疫要求，并严格按当地规定落实信息报备、抵达后健康监测、新冠肺炎病毒核酸检测（以下简称“核酸检测”）等要求，以免影响正常参加资格复审（</w:t>
      </w:r>
      <w:r w:rsidR="00254968">
        <w:rPr>
          <w:rFonts w:ascii="仿宋_GB2312" w:eastAsia="仿宋_GB2312" w:hAnsi="仿宋_GB2312" w:cs="仿宋_GB2312" w:hint="eastAsia"/>
          <w:kern w:val="0"/>
          <w:sz w:val="32"/>
          <w:szCs w:val="32"/>
        </w:rPr>
        <w:t>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试）。备审（考）期间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前往国（境）外或国内疫情中高风险区以及社会面本土疫情所在县（市、区、旗，下同），主动减少外出、不必要的聚集和人员接触。出行时注意保持社交距离，乘坐公共交通工具应全程规范佩戴口罩并做好卫生防护，如出现发热、干咳等异常症状应及时就医。</w:t>
      </w:r>
    </w:p>
    <w:p w:rsidR="008A10FE" w:rsidRDefault="008A10FE" w:rsidP="008A10FE">
      <w:pPr>
        <w:suppressAutoHyphens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二、资格复审（</w:t>
      </w:r>
      <w:r w:rsidR="00254968">
        <w:rPr>
          <w:rFonts w:ascii="仿宋_GB2312" w:eastAsia="仿宋_GB2312" w:hAnsi="仿宋_GB2312" w:cs="仿宋_GB2312" w:hint="eastAsia"/>
          <w:kern w:val="0"/>
          <w:sz w:val="32"/>
          <w:szCs w:val="32"/>
        </w:rPr>
        <w:t>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试）当天入场时，考生应出示本人有效期内身份证原件、 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“苏康码”绿码和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行程卡绿卡，提供本人资格复审时间前48小时内（以采样时间为准，省内外具有相关资质认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定的检测机构均可，下同）核酸检测阴性证明（纸质报告、电子报告或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苏康码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、检测机构APP显示均可，必须含采样时间信息，下同），现场测查体温＜37.3℃、无干咳等可疑症状，可入场参加资格复审（</w:t>
      </w:r>
      <w:r w:rsidR="00254968">
        <w:rPr>
          <w:rFonts w:ascii="仿宋_GB2312" w:eastAsia="仿宋_GB2312" w:hAnsi="仿宋_GB2312" w:cs="仿宋_GB2312" w:hint="eastAsia"/>
          <w:kern w:val="0"/>
          <w:sz w:val="32"/>
          <w:szCs w:val="32"/>
        </w:rPr>
        <w:t>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试）。</w:t>
      </w:r>
    </w:p>
    <w:p w:rsidR="008A10FE" w:rsidRDefault="008A10FE" w:rsidP="008A10FE">
      <w:pPr>
        <w:suppressAutoHyphens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考生应服从资格复审（</w:t>
      </w:r>
      <w:r w:rsidR="00254968">
        <w:rPr>
          <w:rFonts w:ascii="仿宋_GB2312" w:eastAsia="仿宋_GB2312" w:hAnsi="仿宋_GB2312" w:cs="仿宋_GB2312" w:hint="eastAsia"/>
          <w:kern w:val="0"/>
          <w:sz w:val="32"/>
          <w:szCs w:val="32"/>
        </w:rPr>
        <w:t>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试）现场防疫管理，并自备一次性医用口罩或无呼吸阀</w:t>
      </w:r>
      <w:proofErr w:type="spell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N95</w:t>
      </w:r>
      <w:proofErr w:type="spell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口罩，除身份核验和答题环节外应全程规范佩戴，做好个人防护。根据疫情防控管理相关要求，考生不能提前进入资格复审点（</w:t>
      </w:r>
      <w:r w:rsidR="00254968">
        <w:rPr>
          <w:rFonts w:ascii="仿宋_GB2312" w:eastAsia="仿宋_GB2312" w:hAnsi="仿宋_GB2312" w:cs="仿宋_GB2312" w:hint="eastAsia"/>
          <w:kern w:val="0"/>
          <w:sz w:val="32"/>
          <w:szCs w:val="32"/>
        </w:rPr>
        <w:t>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试考点）熟悉情况，考生应提前了解资格复审点（</w:t>
      </w:r>
      <w:r w:rsidR="00254968">
        <w:rPr>
          <w:rFonts w:ascii="仿宋_GB2312" w:eastAsia="仿宋_GB2312" w:hAnsi="仿宋_GB2312" w:cs="仿宋_GB2312" w:hint="eastAsia"/>
          <w:kern w:val="0"/>
          <w:sz w:val="32"/>
          <w:szCs w:val="32"/>
        </w:rPr>
        <w:t>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试考点）入口位置和前往线路，资格复审（</w:t>
      </w:r>
      <w:r w:rsidR="00254968">
        <w:rPr>
          <w:rFonts w:ascii="仿宋_GB2312" w:eastAsia="仿宋_GB2312" w:hAnsi="仿宋_GB2312" w:cs="仿宋_GB2312" w:hint="eastAsia"/>
          <w:kern w:val="0"/>
          <w:sz w:val="32"/>
          <w:szCs w:val="32"/>
        </w:rPr>
        <w:t>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试）当天提前到达，自觉配合完成检测流程后从规定通道入场。逾期到场失去参加资格复审（</w:t>
      </w:r>
      <w:r w:rsidR="00254968">
        <w:rPr>
          <w:rFonts w:ascii="仿宋_GB2312" w:eastAsia="仿宋_GB2312" w:hAnsi="仿宋_GB2312" w:cs="仿宋_GB2312" w:hint="eastAsia"/>
          <w:kern w:val="0"/>
          <w:sz w:val="32"/>
          <w:szCs w:val="32"/>
        </w:rPr>
        <w:t>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试）资格的，责任自负。</w:t>
      </w:r>
    </w:p>
    <w:p w:rsidR="008A10FE" w:rsidRDefault="008A10FE" w:rsidP="008A10FE">
      <w:pPr>
        <w:suppressAutoHyphens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有以下特殊情形之一的考生，必须主动报告相关情况，提前准备相关证明(相关证明请于资格复审（</w:t>
      </w:r>
      <w:r w:rsidR="00254968">
        <w:rPr>
          <w:rFonts w:ascii="仿宋_GB2312" w:eastAsia="仿宋_GB2312" w:hAnsi="仿宋_GB2312" w:cs="仿宋_GB2312" w:hint="eastAsia"/>
          <w:kern w:val="0"/>
          <w:sz w:val="32"/>
          <w:szCs w:val="32"/>
        </w:rPr>
        <w:t>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试）前</w:t>
      </w:r>
      <w:r w:rsidR="008F3B53">
        <w:rPr>
          <w:rFonts w:ascii="仿宋_GB2312" w:eastAsia="仿宋_GB2312" w:hAnsi="仿宋_GB2312" w:cs="仿宋_GB2312" w:hint="eastAsia"/>
          <w:kern w:val="0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天16：00前通过邮件等方式发送到招聘单位)，服从相关安排，否则不能参加资格复审（</w:t>
      </w:r>
      <w:r w:rsidR="00254968">
        <w:rPr>
          <w:rFonts w:ascii="仿宋_GB2312" w:eastAsia="仿宋_GB2312" w:hAnsi="仿宋_GB2312" w:cs="仿宋_GB2312" w:hint="eastAsia"/>
          <w:kern w:val="0"/>
          <w:sz w:val="32"/>
          <w:szCs w:val="32"/>
        </w:rPr>
        <w:t>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试）：</w:t>
      </w:r>
    </w:p>
    <w:p w:rsidR="008A10FE" w:rsidRDefault="008A10FE" w:rsidP="008A10FE">
      <w:pPr>
        <w:suppressAutoHyphens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．近期有国（境）外、国内中高风险区或社会面本土疫情所在县旅居史的考生，以及与新冠病毒肺炎确诊病例或无症状感染者有轨迹交叉的考生，自入境或离开中高风险区、社会面本土疫情所在县或脱离轨迹交叉之日起算，已满规定隔离期及居家观察期（按属地疫情防控要求，下同）的，资格复审（</w:t>
      </w:r>
      <w:r w:rsidR="00254968">
        <w:rPr>
          <w:rFonts w:ascii="仿宋_GB2312" w:eastAsia="仿宋_GB2312" w:hAnsi="仿宋_GB2312" w:cs="仿宋_GB2312" w:hint="eastAsia"/>
          <w:kern w:val="0"/>
          <w:sz w:val="32"/>
          <w:szCs w:val="32"/>
        </w:rPr>
        <w:t>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试）当天除须本人“苏康码”绿码、行程卡绿卡、现场测查体温＜37.3℃、无干咳等可疑症状，并能提供</w:t>
      </w:r>
      <w:r w:rsidR="003F6277">
        <w:rPr>
          <w:rFonts w:ascii="仿宋_GB2312" w:eastAsia="仿宋_GB2312" w:hAnsi="仿宋_GB2312" w:cs="仿宋_GB2312" w:hint="eastAsia"/>
          <w:kern w:val="0"/>
          <w:sz w:val="32"/>
          <w:szCs w:val="32"/>
        </w:rPr>
        <w:t>资格复审（</w:t>
      </w:r>
      <w:r w:rsidR="00254968">
        <w:rPr>
          <w:rFonts w:ascii="仿宋_GB2312" w:eastAsia="仿宋_GB2312" w:hAnsi="仿宋_GB2312" w:cs="仿宋_GB2312" w:hint="eastAsia"/>
          <w:kern w:val="0"/>
          <w:sz w:val="32"/>
          <w:szCs w:val="32"/>
        </w:rPr>
        <w:t>考</w:t>
      </w:r>
      <w:r w:rsidR="003F6277">
        <w:rPr>
          <w:rFonts w:ascii="仿宋_GB2312" w:eastAsia="仿宋_GB2312" w:hAnsi="仿宋_GB2312" w:cs="仿宋_GB2312" w:hint="eastAsia"/>
          <w:kern w:val="0"/>
          <w:sz w:val="32"/>
          <w:szCs w:val="32"/>
        </w:rPr>
        <w:t>试）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前48小时内核酸检测阴性证明外，还须提供隔离期满证明及居家观察期中和期满日2次核酸检测阴性证明；</w:t>
      </w:r>
    </w:p>
    <w:p w:rsidR="008A10FE" w:rsidRDefault="008A10FE" w:rsidP="008A10FE">
      <w:pPr>
        <w:suppressAutoHyphens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2．因患感冒等非新冠病毒肺炎疾病有发热（体温≥37.3℃）、干咳等症状的考生，资格复审（</w:t>
      </w:r>
      <w:r w:rsidR="00254968">
        <w:rPr>
          <w:rFonts w:ascii="仿宋_GB2312" w:eastAsia="仿宋_GB2312" w:hAnsi="仿宋_GB2312" w:cs="仿宋_GB2312" w:hint="eastAsia"/>
          <w:kern w:val="0"/>
          <w:sz w:val="32"/>
          <w:szCs w:val="32"/>
        </w:rPr>
        <w:t>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试）当天如症状未消失，除须本人“苏康码”绿码、行程卡绿卡，并能提供</w:t>
      </w:r>
      <w:r w:rsidR="003F6277">
        <w:rPr>
          <w:rFonts w:ascii="仿宋_GB2312" w:eastAsia="仿宋_GB2312" w:hAnsi="仿宋_GB2312" w:cs="仿宋_GB2312" w:hint="eastAsia"/>
          <w:kern w:val="0"/>
          <w:sz w:val="32"/>
          <w:szCs w:val="32"/>
        </w:rPr>
        <w:t>资格复审（</w:t>
      </w:r>
      <w:r w:rsidR="00254968">
        <w:rPr>
          <w:rFonts w:ascii="仿宋_GB2312" w:eastAsia="仿宋_GB2312" w:hAnsi="仿宋_GB2312" w:cs="仿宋_GB2312" w:hint="eastAsia"/>
          <w:kern w:val="0"/>
          <w:sz w:val="32"/>
          <w:szCs w:val="32"/>
        </w:rPr>
        <w:t>考</w:t>
      </w:r>
      <w:r w:rsidR="003F6277">
        <w:rPr>
          <w:rFonts w:ascii="仿宋_GB2312" w:eastAsia="仿宋_GB2312" w:hAnsi="仿宋_GB2312" w:cs="仿宋_GB2312" w:hint="eastAsia"/>
          <w:kern w:val="0"/>
          <w:sz w:val="32"/>
          <w:szCs w:val="32"/>
        </w:rPr>
        <w:t>试）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前48小时内核酸检测阴性证明外，经排查无流行病学史的，须服从安排在临时隔离场所参加</w:t>
      </w:r>
      <w:bookmarkStart w:id="0" w:name="_Hlk108598454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资格复审（</w:t>
      </w:r>
      <w:r w:rsidR="00254968">
        <w:rPr>
          <w:rFonts w:ascii="仿宋_GB2312" w:eastAsia="仿宋_GB2312" w:hAnsi="仿宋_GB2312" w:cs="仿宋_GB2312" w:hint="eastAsia"/>
          <w:kern w:val="0"/>
          <w:sz w:val="32"/>
          <w:szCs w:val="32"/>
        </w:rPr>
        <w:t>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试）</w:t>
      </w:r>
      <w:bookmarkEnd w:id="0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</w:p>
    <w:p w:rsidR="008A10FE" w:rsidRDefault="008A10FE" w:rsidP="008A10FE">
      <w:pPr>
        <w:suppressAutoHyphens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3．外来考生除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须资格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复审（</w:t>
      </w:r>
      <w:r w:rsidR="00254968">
        <w:rPr>
          <w:rFonts w:ascii="仿宋_GB2312" w:eastAsia="仿宋_GB2312" w:hAnsi="仿宋_GB2312" w:cs="仿宋_GB2312" w:hint="eastAsia"/>
          <w:kern w:val="0"/>
          <w:sz w:val="32"/>
          <w:szCs w:val="32"/>
        </w:rPr>
        <w:t>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试）当天本人“苏康码”绿码、行程卡绿卡、现场测查体温＜37.3℃、无干咳等可疑症状，并能提供</w:t>
      </w:r>
      <w:r w:rsidR="003F6277">
        <w:rPr>
          <w:rFonts w:ascii="仿宋_GB2312" w:eastAsia="仿宋_GB2312" w:hAnsi="仿宋_GB2312" w:cs="仿宋_GB2312" w:hint="eastAsia"/>
          <w:kern w:val="0"/>
          <w:sz w:val="32"/>
          <w:szCs w:val="32"/>
        </w:rPr>
        <w:t>资格复审（</w:t>
      </w:r>
      <w:r w:rsidR="00254968">
        <w:rPr>
          <w:rFonts w:ascii="仿宋_GB2312" w:eastAsia="仿宋_GB2312" w:hAnsi="仿宋_GB2312" w:cs="仿宋_GB2312" w:hint="eastAsia"/>
          <w:kern w:val="0"/>
          <w:sz w:val="32"/>
          <w:szCs w:val="32"/>
        </w:rPr>
        <w:t>考</w:t>
      </w:r>
      <w:r w:rsidR="003F6277">
        <w:rPr>
          <w:rFonts w:ascii="仿宋_GB2312" w:eastAsia="仿宋_GB2312" w:hAnsi="仿宋_GB2312" w:cs="仿宋_GB2312" w:hint="eastAsia"/>
          <w:kern w:val="0"/>
          <w:sz w:val="32"/>
          <w:szCs w:val="32"/>
        </w:rPr>
        <w:t>试）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前48小时内核酸检测阴性证明外，还应严格按苏州市对于外来人员疫情防控有关要求，落实信息报备、抵达后健康监测和核酸检测等防控措施，提供相关证明；</w:t>
      </w:r>
    </w:p>
    <w:p w:rsidR="008A10FE" w:rsidRDefault="008A10FE" w:rsidP="008A10FE">
      <w:pPr>
        <w:suppressAutoHyphens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4.资格复审(</w:t>
      </w:r>
      <w:r w:rsidR="00254968">
        <w:rPr>
          <w:rFonts w:ascii="仿宋_GB2312" w:eastAsia="仿宋_GB2312" w:hAnsi="仿宋_GB2312" w:cs="仿宋_GB2312" w:hint="eastAsia"/>
          <w:kern w:val="0"/>
          <w:sz w:val="32"/>
          <w:szCs w:val="32"/>
        </w:rPr>
        <w:t>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试)前7天内有中、高风险区所在县（市、区、旗）的其他地区旅居史的考生须主动报告，并提供本人复审（</w:t>
      </w:r>
      <w:r w:rsidR="00254968">
        <w:rPr>
          <w:rFonts w:ascii="仿宋_GB2312" w:eastAsia="仿宋_GB2312" w:hAnsi="仿宋_GB2312" w:cs="仿宋_GB2312" w:hint="eastAsia"/>
          <w:kern w:val="0"/>
          <w:sz w:val="32"/>
          <w:szCs w:val="32"/>
        </w:rPr>
        <w:t>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试）前72小时内2次核酸检测阴性证明（以采样时间为准，2次核酸检测时间须间隔24小时），经现场防疫人员评估后方可入场参加复审（</w:t>
      </w:r>
      <w:r w:rsidR="00254968">
        <w:rPr>
          <w:rFonts w:ascii="仿宋_GB2312" w:eastAsia="仿宋_GB2312" w:hAnsi="仿宋_GB2312" w:cs="仿宋_GB2312" w:hint="eastAsia"/>
          <w:kern w:val="0"/>
          <w:sz w:val="32"/>
          <w:szCs w:val="32"/>
        </w:rPr>
        <w:t>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试）。</w:t>
      </w:r>
    </w:p>
    <w:p w:rsidR="008A10FE" w:rsidRDefault="008A10FE" w:rsidP="008A10FE">
      <w:pPr>
        <w:suppressAutoHyphens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三、有下列情形之一的考生不得参加资格复审（</w:t>
      </w:r>
      <w:r w:rsidR="00254968">
        <w:rPr>
          <w:rFonts w:ascii="仿宋_GB2312" w:eastAsia="仿宋_GB2312" w:hAnsi="仿宋_GB2312" w:cs="仿宋_GB2312" w:hint="eastAsia"/>
          <w:kern w:val="0"/>
          <w:sz w:val="32"/>
          <w:szCs w:val="32"/>
        </w:rPr>
        <w:t>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试），且应主动向招聘单位报告并配合疫情防控有关安排：</w:t>
      </w:r>
    </w:p>
    <w:p w:rsidR="008A10FE" w:rsidRDefault="008A10FE" w:rsidP="008A10FE">
      <w:pPr>
        <w:suppressAutoHyphens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1．资格复审（</w:t>
      </w:r>
      <w:r w:rsidR="00254968">
        <w:rPr>
          <w:rFonts w:ascii="仿宋_GB2312" w:eastAsia="仿宋_GB2312" w:hAnsi="仿宋_GB2312" w:cs="仿宋_GB2312" w:hint="eastAsia"/>
          <w:kern w:val="0"/>
          <w:sz w:val="32"/>
          <w:szCs w:val="32"/>
        </w:rPr>
        <w:t>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试）当天不能现场出示本人“苏康码”绿码、行程卡绿卡或报到时间前48小时内核酸检测阴性证明的；</w:t>
      </w:r>
    </w:p>
    <w:p w:rsidR="008A10FE" w:rsidRDefault="008A10FE" w:rsidP="008A10FE">
      <w:pPr>
        <w:suppressAutoHyphens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2．仍在隔离期的新冠病毒肺炎确诊病例、疑似病例、无症状感染者及密切接触者、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次密切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接触者，未完全按苏州市疫情防控要求落实抵达后健康监测、核酸检测等防控措施的，以及其他因疫情相关原因被旅居地或资格复审点（</w:t>
      </w:r>
      <w:r w:rsidR="00254968">
        <w:rPr>
          <w:rFonts w:ascii="仿宋_GB2312" w:eastAsia="仿宋_GB2312" w:hAnsi="仿宋_GB2312" w:cs="仿宋_GB2312" w:hint="eastAsia"/>
          <w:kern w:val="0"/>
          <w:sz w:val="32"/>
          <w:szCs w:val="32"/>
        </w:rPr>
        <w:t>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试考点）所在地管控不能到场的；</w:t>
      </w:r>
    </w:p>
    <w:p w:rsidR="008A10FE" w:rsidRDefault="008A10FE" w:rsidP="008A10FE">
      <w:pPr>
        <w:suppressAutoHyphens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3．近期有国（境）外、国内中高风险区或社会面本土疫情所在县旅居史的考生，自入境或离开中高风险区、社会面本土疫情所在县之日起算，未满规定隔离期及居家观察期的；或虽已满隔离期及居家观察期，但不能全部提供隔离期满证明及居家观察期中和期满日2次核酸检测阴性证明的。</w:t>
      </w:r>
    </w:p>
    <w:p w:rsidR="008A10FE" w:rsidRDefault="008A10FE" w:rsidP="008A10FE">
      <w:pPr>
        <w:suppressAutoHyphens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四、资格复审（</w:t>
      </w:r>
      <w:r w:rsidR="00254968">
        <w:rPr>
          <w:rFonts w:ascii="仿宋_GB2312" w:eastAsia="仿宋_GB2312" w:hAnsi="仿宋_GB2312" w:cs="仿宋_GB2312" w:hint="eastAsia"/>
          <w:kern w:val="0"/>
          <w:sz w:val="32"/>
          <w:szCs w:val="32"/>
        </w:rPr>
        <w:t>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试）过程中，考生出现发热、干咳等可疑症状，应主动向复审（考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）工作人员报告，经复测复查确有症状的，应配合转移到临时隔离场所参加资格复审（</w:t>
      </w:r>
      <w:r w:rsidR="00254968">
        <w:rPr>
          <w:rFonts w:ascii="仿宋_GB2312" w:eastAsia="仿宋_GB2312" w:hAnsi="仿宋_GB2312" w:cs="仿宋_GB2312" w:hint="eastAsia"/>
          <w:kern w:val="0"/>
          <w:sz w:val="32"/>
          <w:szCs w:val="32"/>
        </w:rPr>
        <w:t>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试），资格复审（</w:t>
      </w:r>
      <w:r w:rsidR="00254968">
        <w:rPr>
          <w:rFonts w:ascii="仿宋_GB2312" w:eastAsia="仿宋_GB2312" w:hAnsi="仿宋_GB2312" w:cs="仿宋_GB2312" w:hint="eastAsia"/>
          <w:kern w:val="0"/>
          <w:sz w:val="32"/>
          <w:szCs w:val="32"/>
        </w:rPr>
        <w:t>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试）结束后须服从疫情防控相关安排。</w:t>
      </w:r>
    </w:p>
    <w:p w:rsidR="008A10FE" w:rsidRDefault="008A10FE" w:rsidP="008A10FE">
      <w:pPr>
        <w:suppressAutoHyphens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五、应仔细阅读资格复审（</w:t>
      </w:r>
      <w:r w:rsidR="00254968">
        <w:rPr>
          <w:rFonts w:ascii="仿宋_GB2312" w:eastAsia="仿宋_GB2312" w:hAnsi="仿宋_GB2312" w:cs="仿宋_GB2312" w:hint="eastAsia"/>
          <w:kern w:val="0"/>
          <w:sz w:val="32"/>
          <w:szCs w:val="32"/>
        </w:rPr>
        <w:t>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试）相关规定、防疫要求，</w:t>
      </w:r>
      <w:r w:rsidR="008E6AC8">
        <w:rPr>
          <w:rFonts w:ascii="仿宋_GB2312" w:eastAsia="仿宋_GB2312" w:hAnsi="仿宋_GB2312" w:cs="仿宋_GB2312" w:hint="eastAsia"/>
          <w:kern w:val="0"/>
          <w:sz w:val="32"/>
          <w:szCs w:val="32"/>
        </w:rPr>
        <w:t>打印并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签署《</w:t>
      </w:r>
      <w:r w:rsidR="00C879AB" w:rsidRPr="00CC622B">
        <w:rPr>
          <w:rFonts w:ascii="仿宋" w:eastAsia="仿宋" w:hAnsi="仿宋" w:cs="Arial" w:hint="eastAsia"/>
          <w:color w:val="000000"/>
          <w:sz w:val="32"/>
          <w:szCs w:val="32"/>
        </w:rPr>
        <w:t>苏州</w:t>
      </w:r>
      <w:r w:rsidR="00C879AB">
        <w:rPr>
          <w:rFonts w:ascii="仿宋" w:eastAsia="仿宋" w:hAnsi="仿宋" w:cs="Arial" w:hint="eastAsia"/>
          <w:color w:val="000000"/>
          <w:sz w:val="32"/>
          <w:szCs w:val="32"/>
        </w:rPr>
        <w:t>日报社</w:t>
      </w:r>
      <w:r w:rsidR="00C879AB" w:rsidRPr="00CC622B">
        <w:rPr>
          <w:rFonts w:ascii="仿宋" w:eastAsia="仿宋" w:hAnsi="仿宋" w:cs="Arial" w:hint="eastAsia"/>
          <w:color w:val="000000"/>
          <w:sz w:val="32"/>
          <w:szCs w:val="32"/>
        </w:rPr>
        <w:t>202</w:t>
      </w:r>
      <w:r w:rsidR="00C879AB">
        <w:rPr>
          <w:rFonts w:ascii="仿宋" w:eastAsia="仿宋" w:hAnsi="仿宋" w:cs="Arial"/>
          <w:color w:val="000000"/>
          <w:sz w:val="32"/>
          <w:szCs w:val="32"/>
        </w:rPr>
        <w:t>2</w:t>
      </w:r>
      <w:r w:rsidR="00C879AB" w:rsidRPr="00CC622B">
        <w:rPr>
          <w:rFonts w:ascii="仿宋" w:eastAsia="仿宋" w:hAnsi="仿宋" w:cs="Arial" w:hint="eastAsia"/>
          <w:color w:val="000000"/>
          <w:sz w:val="32"/>
          <w:szCs w:val="32"/>
        </w:rPr>
        <w:t>年</w:t>
      </w:r>
      <w:r w:rsidR="00C879AB">
        <w:rPr>
          <w:rFonts w:ascii="仿宋" w:eastAsia="仿宋" w:hAnsi="仿宋" w:cs="Arial" w:hint="eastAsia"/>
          <w:color w:val="000000"/>
          <w:sz w:val="32"/>
          <w:szCs w:val="32"/>
        </w:rPr>
        <w:t>公开招聘高层次新闻人才</w:t>
      </w:r>
      <w:r w:rsidR="00C879AB" w:rsidRPr="00CC622B">
        <w:rPr>
          <w:rFonts w:ascii="仿宋" w:eastAsia="仿宋" w:hAnsi="仿宋" w:cs="Arial" w:hint="eastAsia"/>
          <w:color w:val="000000"/>
          <w:sz w:val="32"/>
          <w:szCs w:val="32"/>
        </w:rPr>
        <w:t>资格复审及</w:t>
      </w:r>
      <w:r w:rsidR="00254968">
        <w:rPr>
          <w:rFonts w:ascii="仿宋" w:eastAsia="仿宋" w:hAnsi="仿宋" w:cs="Arial" w:hint="eastAsia"/>
          <w:color w:val="000000"/>
          <w:sz w:val="32"/>
          <w:szCs w:val="32"/>
        </w:rPr>
        <w:t>考</w:t>
      </w:r>
      <w:r w:rsidR="00C879AB" w:rsidRPr="00CC622B">
        <w:rPr>
          <w:rFonts w:ascii="仿宋" w:eastAsia="仿宋" w:hAnsi="仿宋" w:cs="Arial" w:hint="eastAsia"/>
          <w:color w:val="000000"/>
          <w:sz w:val="32"/>
          <w:szCs w:val="32"/>
        </w:rPr>
        <w:t>试考生</w:t>
      </w:r>
      <w:r w:rsidR="00C879AB">
        <w:rPr>
          <w:rFonts w:ascii="仿宋" w:eastAsia="仿宋" w:hAnsi="仿宋" w:cs="Arial" w:hint="eastAsia"/>
          <w:color w:val="000000"/>
          <w:sz w:val="32"/>
          <w:szCs w:val="32"/>
        </w:rPr>
        <w:t>新冠肺炎疫情防控</w:t>
      </w:r>
      <w:r w:rsidR="00C879AB" w:rsidRPr="00CC622B">
        <w:rPr>
          <w:rFonts w:ascii="仿宋" w:eastAsia="仿宋" w:hAnsi="仿宋" w:cs="Arial" w:hint="eastAsia"/>
          <w:color w:val="000000"/>
          <w:sz w:val="32"/>
          <w:szCs w:val="32"/>
        </w:rPr>
        <w:t>承诺书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》（见附件</w:t>
      </w:r>
      <w:r w:rsidR="00676700"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）。考生应如实申报相关信息，如有隐瞒或谎报旅居史、接触史、健康状况等疫情防控信息，或不配合工作人员进行防疫检测、排查、隔离、送诊等情形的，将被取消资格复审（</w:t>
      </w:r>
      <w:r w:rsidR="00254968">
        <w:rPr>
          <w:rFonts w:ascii="仿宋_GB2312" w:eastAsia="仿宋_GB2312" w:hAnsi="仿宋_GB2312" w:cs="仿宋_GB2312" w:hint="eastAsia"/>
          <w:kern w:val="0"/>
          <w:sz w:val="32"/>
          <w:szCs w:val="32"/>
        </w:rPr>
        <w:t>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试）资格；情节恶劣或造成严重后果的，在被取消资格复审（</w:t>
      </w:r>
      <w:r w:rsidR="00254968">
        <w:rPr>
          <w:rFonts w:ascii="仿宋_GB2312" w:eastAsia="仿宋_GB2312" w:hAnsi="仿宋_GB2312" w:cs="仿宋_GB2312" w:hint="eastAsia"/>
          <w:kern w:val="0"/>
          <w:sz w:val="32"/>
          <w:szCs w:val="32"/>
        </w:rPr>
        <w:t>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试）资格的同时记入诚信档案；构成违法的，将依法追究法律责任。</w:t>
      </w:r>
      <w:bookmarkStart w:id="1" w:name="_GoBack"/>
      <w:bookmarkEnd w:id="1"/>
    </w:p>
    <w:p w:rsidR="008A10FE" w:rsidRDefault="008A10FE" w:rsidP="008A10FE">
      <w:pPr>
        <w:suppressAutoHyphens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请考生持续关注新冠肺炎疫情动态和我市疫情防控最新要求，考前如有新的调整和要求，将另行告知。</w:t>
      </w:r>
    </w:p>
    <w:p w:rsidR="00412193" w:rsidRDefault="00412193" w:rsidP="008A10FE">
      <w:pPr>
        <w:suppressAutoHyphens/>
        <w:snapToGrid w:val="0"/>
        <w:spacing w:line="580" w:lineRule="exact"/>
        <w:ind w:firstLineChars="200" w:firstLine="643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</w:p>
    <w:p w:rsidR="005836D9" w:rsidRDefault="005836D9" w:rsidP="008A10FE">
      <w:pPr>
        <w:suppressAutoHyphens/>
        <w:snapToGrid w:val="0"/>
        <w:spacing w:line="580" w:lineRule="exact"/>
        <w:ind w:firstLineChars="200" w:firstLine="643"/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</w:pPr>
    </w:p>
    <w:p w:rsidR="008E6AC8" w:rsidRDefault="008A10FE" w:rsidP="008E6AC8">
      <w:pPr>
        <w:suppressAutoHyphens/>
        <w:wordWrap w:val="0"/>
        <w:snapToGrid w:val="0"/>
        <w:spacing w:line="580" w:lineRule="exact"/>
        <w:ind w:firstLineChars="200"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苏州</w:t>
      </w:r>
      <w:r w:rsidR="008E6AC8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日报社 </w:t>
      </w:r>
      <w:r w:rsidR="008E6AC8">
        <w:rPr>
          <w:rFonts w:ascii="仿宋_GB2312" w:eastAsia="仿宋_GB2312" w:hAnsi="仿宋_GB2312" w:cs="仿宋_GB2312"/>
          <w:kern w:val="0"/>
          <w:sz w:val="32"/>
          <w:szCs w:val="32"/>
        </w:rPr>
        <w:t xml:space="preserve">  </w:t>
      </w:r>
    </w:p>
    <w:p w:rsidR="00D871EC" w:rsidRPr="005836D9" w:rsidRDefault="008E6AC8" w:rsidP="005836D9">
      <w:pPr>
        <w:suppressAutoHyphens/>
        <w:snapToGrid w:val="0"/>
        <w:spacing w:line="580" w:lineRule="exact"/>
        <w:ind w:firstLineChars="200" w:firstLine="640"/>
        <w:jc w:val="right"/>
        <w:rPr>
          <w:rFonts w:hint="eastAsia"/>
          <w:kern w:val="0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</w:t>
      </w:r>
      <w:r w:rsidR="008A10F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　　2022年</w:t>
      </w:r>
      <w:r w:rsidR="001E5D55">
        <w:rPr>
          <w:rFonts w:ascii="仿宋_GB2312" w:eastAsia="仿宋_GB2312" w:hAnsi="仿宋_GB2312" w:cs="仿宋_GB2312"/>
          <w:kern w:val="0"/>
          <w:sz w:val="32"/>
          <w:szCs w:val="32"/>
        </w:rPr>
        <w:t>9</w:t>
      </w:r>
      <w:r w:rsidR="008A10FE"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 w:rsidR="00A537A1">
        <w:rPr>
          <w:rFonts w:ascii="仿宋_GB2312" w:eastAsia="仿宋_GB2312" w:hAnsi="仿宋_GB2312" w:cs="仿宋_GB2312"/>
          <w:kern w:val="0"/>
          <w:sz w:val="32"/>
          <w:szCs w:val="32"/>
        </w:rPr>
        <w:t>20</w:t>
      </w:r>
      <w:r w:rsidR="008A10FE"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sectPr w:rsidR="00D871EC" w:rsidRPr="005836D9" w:rsidSect="008A10FE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4BC" w:rsidRDefault="009454BC" w:rsidP="008A10FE">
      <w:r>
        <w:separator/>
      </w:r>
    </w:p>
  </w:endnote>
  <w:endnote w:type="continuationSeparator" w:id="0">
    <w:p w:rsidR="009454BC" w:rsidRDefault="009454BC" w:rsidP="008A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准雅宋_szrb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4BC" w:rsidRDefault="009454BC" w:rsidP="008A10FE">
      <w:r>
        <w:separator/>
      </w:r>
    </w:p>
  </w:footnote>
  <w:footnote w:type="continuationSeparator" w:id="0">
    <w:p w:rsidR="009454BC" w:rsidRDefault="009454BC" w:rsidP="008A1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5E"/>
    <w:rsid w:val="0005009E"/>
    <w:rsid w:val="00071D02"/>
    <w:rsid w:val="00193668"/>
    <w:rsid w:val="001E5D55"/>
    <w:rsid w:val="00251B95"/>
    <w:rsid w:val="00254968"/>
    <w:rsid w:val="00382D97"/>
    <w:rsid w:val="00383AE1"/>
    <w:rsid w:val="003F6277"/>
    <w:rsid w:val="00412193"/>
    <w:rsid w:val="004A3A57"/>
    <w:rsid w:val="005836D9"/>
    <w:rsid w:val="00661AA8"/>
    <w:rsid w:val="00676700"/>
    <w:rsid w:val="007B1E0B"/>
    <w:rsid w:val="007D6A5E"/>
    <w:rsid w:val="007D6E63"/>
    <w:rsid w:val="008A10FE"/>
    <w:rsid w:val="008E6AC8"/>
    <w:rsid w:val="008F3B53"/>
    <w:rsid w:val="009454BC"/>
    <w:rsid w:val="00976157"/>
    <w:rsid w:val="00A537A1"/>
    <w:rsid w:val="00C14A80"/>
    <w:rsid w:val="00C879AB"/>
    <w:rsid w:val="00D006DE"/>
    <w:rsid w:val="00D40132"/>
    <w:rsid w:val="00D75FC0"/>
    <w:rsid w:val="00D871EC"/>
    <w:rsid w:val="00DC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945AFE-1642-423B-BF7E-CD6E3676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0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0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0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3A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3A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</dc:creator>
  <cp:keywords/>
  <dc:description/>
  <cp:lastModifiedBy>jsc</cp:lastModifiedBy>
  <cp:revision>19</cp:revision>
  <cp:lastPrinted>2022-09-07T01:53:00Z</cp:lastPrinted>
  <dcterms:created xsi:type="dcterms:W3CDTF">2022-08-19T02:48:00Z</dcterms:created>
  <dcterms:modified xsi:type="dcterms:W3CDTF">2022-09-16T02:02:00Z</dcterms:modified>
</cp:coreProperties>
</file>