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/>
        </w:rPr>
        <w:t>科左后旗人民政府办公室所属事业单位公开选调工作人员岗位表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宋体" w:cs="Times New Roman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/>
        </w:rPr>
      </w:pPr>
    </w:p>
    <w:tbl>
      <w:tblPr>
        <w:tblStyle w:val="5"/>
        <w:tblW w:w="150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1"/>
        <w:gridCol w:w="981"/>
        <w:gridCol w:w="793"/>
        <w:gridCol w:w="1190"/>
        <w:gridCol w:w="846"/>
        <w:gridCol w:w="716"/>
        <w:gridCol w:w="1067"/>
        <w:gridCol w:w="833"/>
        <w:gridCol w:w="767"/>
        <w:gridCol w:w="1117"/>
        <w:gridCol w:w="1933"/>
        <w:gridCol w:w="1732"/>
        <w:gridCol w:w="1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机关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选调单位名称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岗位类型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简介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选调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人数</w:t>
            </w:r>
          </w:p>
        </w:tc>
        <w:tc>
          <w:tcPr>
            <w:tcW w:w="74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资格条件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学历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政治面貌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年龄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其他条件</w:t>
            </w: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科左后旗人民政府办公室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科左后旗机关事务服务中心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综合管理岗位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文字综合1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主要从事综合文稿、各类公文材料的起草撰写等工作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国民教育序列大学本科及以上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不限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不限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不限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1990年1月1日（含）以后出生人员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具有两年及以上工作经历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，限男性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0475—5212159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科左后旗人民政府办公室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科左后旗政府办公室政务保障中心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综合管理岗位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文字综合2</w:t>
            </w:r>
          </w:p>
        </w:tc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国民教育序列大学本科及以上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不限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不限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不限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1990年1月1日（含）以后出生人员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具有两年及以上工作经历，限男性</w:t>
            </w: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0475—5212159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科左后旗人民政府办公室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科左后旗政府办公室政务保障中心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综合管理岗位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文字综合3</w:t>
            </w:r>
          </w:p>
        </w:tc>
        <w:tc>
          <w:tcPr>
            <w:tcW w:w="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国民教育序列大学本科及以上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不限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不限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不限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1988年1月1日（含）以后出生人员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具有两年及以上工作经历</w:t>
            </w: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0475—5212159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44"/>
          <w:szCs w:val="44"/>
          <w:u w:val="none"/>
          <w:lang w:val="en-US" w:eastAsia="zh-CN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b/>
          <w:i w:val="0"/>
          <w:color w:val="000000"/>
          <w:kern w:val="0"/>
          <w:sz w:val="36"/>
          <w:szCs w:val="36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0m7K8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YzM2ZjY2Mzc2NTIyMTAzNjJkN2Q1ZGU5YmYzMDMifQ=="/>
  </w:docVars>
  <w:rsids>
    <w:rsidRoot w:val="00000000"/>
    <w:rsid w:val="449F60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</w:rPr>
  </w:style>
  <w:style w:type="character" w:styleId="8">
    <w:name w:val="Hyperlink"/>
    <w:basedOn w:val="6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409</Characters>
  <Paragraphs>246</Paragraphs>
  <TotalTime>56</TotalTime>
  <ScaleCrop>false</ScaleCrop>
  <LinksUpToDate>false</LinksUpToDate>
  <CharactersWithSpaces>420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2022-09-18T18:12:00Z</dcterms:created>
  <dc:creator>uos</dc:creator>
  <cp:lastModifiedBy>Senemiwing</cp:lastModifiedBy>
  <cp:lastPrinted>2022-09-17T16:56:00Z</cp:lastPrinted>
  <dcterms:modified xsi:type="dcterms:W3CDTF">2022-09-15T23:56:59Z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B614C8D8A5D743B08BEEDBF39AF113ED</vt:lpwstr>
  </property>
</Properties>
</file>