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件2：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个人防疫风险排查及防疫信息申报承诺书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2"/>
        <w:tblpPr w:leftFromText="144" w:rightFromText="144" w:vertAnchor="text" w:horzAnchor="page" w:tblpXSpec="center" w:tblpY="93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１.1是否为新冠肺炎确诊病例、疑似病例、无症状感染者、出院（舱）后核酸检测阳性的人员、密切接</w:t>
            </w:r>
            <w:bookmarkStart w:id="0" w:name="_GoBack"/>
            <w:bookmarkEnd w:id="0"/>
            <w:r>
              <w:rPr>
                <w:rFonts w:hint="eastAsia" w:ascii="CESI仿宋-GB13000" w:eastAsia="CESI仿宋-GB13000" w:cs="CESI仿宋-GB13000"/>
                <w:sz w:val="24"/>
              </w:rPr>
              <w:t>触者、密切接触者的密切接触者、涉疫场所暴露人员？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　　　　　　　　　　　　　　　是□　　否□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２.1是否为集中隔离、居家隔离、居家健康监测、社区健康监测人员？是</w:t>
            </w:r>
            <w:r>
              <w:rPr>
                <w:rFonts w:ascii="CESI仿宋-GB13000" w:eastAsia="CESI仿宋-GB13000" w:cs="CESI仿宋-GB13000"/>
                <w:sz w:val="24"/>
              </w:rPr>
              <w:sym w:font="Wingdings 2" w:char="00A3"/>
            </w:r>
            <w:r>
              <w:rPr>
                <w:rFonts w:hint="eastAsia" w:ascii="CESI仿宋-GB13000" w:eastAsia="CESI仿宋-GB13000" w:cs="CESI仿宋-GB13000"/>
                <w:sz w:val="24"/>
              </w:rPr>
              <w:t>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 xml:space="preserve">２.2 </w:t>
            </w:r>
            <w:r>
              <w:rPr>
                <w:rFonts w:ascii="Times New Roman" w:hAnsi="Times New Roman" w:eastAsia="仿宋_GB2312"/>
                <w:sz w:val="24"/>
              </w:rPr>
              <w:t>集中隔离、居家隔离、居家健康监测、社区健康监测的地点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３.1 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本次笔试</w:t>
            </w:r>
            <w:r>
              <w:rPr>
                <w:rFonts w:hint="eastAsia" w:ascii="CESI仿宋-GB13000" w:eastAsia="CESI仿宋-GB13000" w:cs="CESI仿宋-GB13000"/>
                <w:sz w:val="24"/>
              </w:rPr>
              <w:t>前10天内是否有境外旅居史？7天内是否有国内高、中、低风险区、湖北省指挥部确定的管控区域旅居史？   是□  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３.2风险区旅居时间：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，风险区旅居地点：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３.3 来（返）堰时间：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，交</w:t>
            </w:r>
            <w:r>
              <w:rPr>
                <w:rFonts w:ascii="Times New Roman" w:hAnsi="Times New Roman" w:eastAsia="仿宋_GB2312"/>
                <w:sz w:val="24"/>
              </w:rPr>
              <w:t>通方式及班次：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４.1健康码是否为红码？黄码？  是□ 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４.2健康码异常的原因陈述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本次笔试</w:t>
            </w:r>
            <w:r>
              <w:rPr>
                <w:rFonts w:hint="eastAsia" w:ascii="CESI仿宋-GB13000" w:eastAsia="CESI仿宋-GB13000" w:cs="CESI仿宋-GB13000"/>
                <w:sz w:val="24"/>
              </w:rPr>
              <w:t>前７天内是否有发热、干咳、乏力、咽痛、嗅（味）觉减退、腹泻等新冠肺炎疑似症状？　　是□　　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5.2具体症状及到医疗机构诊疗经过陈述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  　　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 xml:space="preserve">      </w:t>
            </w:r>
          </w:p>
          <w:p>
            <w:pPr>
              <w:suppressAutoHyphens/>
              <w:spacing w:line="400" w:lineRule="exact"/>
            </w:pPr>
            <w:r>
              <w:rPr>
                <w:rFonts w:hint="eastAsia" w:ascii="CESI仿宋-GB13000" w:eastAsia="CESI仿宋-GB13000" w:cs="CESI仿宋-GB13000"/>
                <w:sz w:val="24"/>
              </w:rPr>
              <w:t>5.3是否排除传染性疾病？　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b/>
                <w:bCs/>
                <w:color w:val="FF0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本次笔试</w:t>
            </w:r>
            <w:r>
              <w:rPr>
                <w:rFonts w:hint="eastAsia" w:ascii="CESI仿宋-GB13000" w:eastAsia="CESI仿宋-GB13000" w:cs="CESI仿宋-GB13000"/>
                <w:sz w:val="24"/>
              </w:rPr>
              <w:t>前是否完成2剂次新冠肺炎疫苗预防接种？ 是□ 否□</w:t>
            </w:r>
          </w:p>
          <w:p>
            <w:pPr>
              <w:suppressAutoHyphens/>
              <w:spacing w:line="400" w:lineRule="exact"/>
              <w:jc w:val="lef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６.2第一剂次日期：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６.3第二剂次日期：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６.4未完成足剂次疫苗接种的原因陈述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本人亲笔签名：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年  月  日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疫情防控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  <w:lang w:val="en-US" w:eastAsia="zh-CN"/>
              </w:rPr>
              <w:t>人员</w:t>
            </w: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审核签名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</w:rPr>
              <w:t xml:space="preserve">: </w:t>
            </w:r>
          </w:p>
          <w:p>
            <w:pPr>
              <w:suppressAutoHyphens/>
              <w:spacing w:line="40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年  月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68A262F"/>
    <w:rsid w:val="05CE721A"/>
    <w:rsid w:val="06D3393D"/>
    <w:rsid w:val="11E4644E"/>
    <w:rsid w:val="17C321AA"/>
    <w:rsid w:val="255E2978"/>
    <w:rsid w:val="25C7201F"/>
    <w:rsid w:val="2C2D2F0B"/>
    <w:rsid w:val="3A1619EE"/>
    <w:rsid w:val="3DFD784A"/>
    <w:rsid w:val="40CB2D1E"/>
    <w:rsid w:val="416D35EB"/>
    <w:rsid w:val="468A262F"/>
    <w:rsid w:val="4EDB67A8"/>
    <w:rsid w:val="518272BF"/>
    <w:rsid w:val="57530BE6"/>
    <w:rsid w:val="5AD838EE"/>
    <w:rsid w:val="63023224"/>
    <w:rsid w:val="6725067A"/>
    <w:rsid w:val="6D1C7646"/>
    <w:rsid w:val="770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2022-08-01T12:03:00Z</dcterms:created>
  <dc:creator>典煜（竹山支行）</dc:creator>
  <cp:lastModifiedBy>韩佳兵</cp:lastModifiedBy>
  <cp:lastPrinted>2022-08-11T15:12:00Z</cp:lastPrinted>
  <dcterms:modified xsi:type="dcterms:W3CDTF">2022-09-09T05:54:39Z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D46F0A59FF7C4B68A6532423AB166158</vt:lpwstr>
  </property>
</Properties>
</file>