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  <w:t>附件二</w:t>
      </w:r>
    </w:p>
    <w:p>
      <w:pPr>
        <w:spacing w:line="500" w:lineRule="exact"/>
        <w:jc w:val="center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鄂尔多斯市妇幼保健院2022年度上半年公开招聘</w:t>
      </w:r>
    </w:p>
    <w:p>
      <w:pPr>
        <w:spacing w:line="500" w:lineRule="exact"/>
        <w:jc w:val="center"/>
        <w:rPr>
          <w:rFonts w:ascii="仿宋" w:hAnsi="仿宋" w:eastAsia="仿宋" w:cs="宋体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工作人员</w:t>
      </w:r>
      <w:r>
        <w:rPr>
          <w:rFonts w:hint="eastAsia" w:ascii="仿宋" w:hAnsi="仿宋" w:eastAsia="仿宋" w:cs="宋体"/>
          <w:b/>
          <w:bCs/>
          <w:sz w:val="32"/>
          <w:szCs w:val="32"/>
        </w:rPr>
        <w:t>笔试新冠肺炎疫情防控承诺书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540" w:lineRule="exact"/>
        <w:ind w:firstLine="482" w:firstLineChars="200"/>
        <w:textAlignment w:val="auto"/>
        <w:rPr>
          <w:rFonts w:ascii="仿宋" w:hAnsi="仿宋" w:eastAsia="仿宋" w:cs="宋体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本人已知悉《鄂尔多斯市妇幼保健院2022年度上半年公开招聘工作人员笔试新冠肺炎疫情防控告知书》，现做如下承诺：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1.本人按《鄂尔多斯市妇幼保健院2022年度上半年公开招聘工作人员笔试新冠肺炎疫情防控告知书》要求，申领“国家电子健康码”、国家大数据行程卡、同行密接码。所填信息均真实、准确、有效；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2.本人持有“国家电子健康码”（绿码）、国家大数据行程卡、同行密接码、48小时内（中间间隔不少于24小时）2次核酸检测阴性证明，且体温正常、无发热、干咳、乏力、咽痛、腹泻等症状；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3.本人符合（□内打</w:t>
      </w:r>
      <w:r>
        <w:rPr>
          <w:rFonts w:ascii="仿宋" w:hAnsi="仿宋" w:eastAsia="仿宋" w:cs="宋体"/>
          <w:sz w:val="24"/>
          <w:szCs w:val="24"/>
        </w:rPr>
        <w:t xml:space="preserve"> “</w:t>
      </w:r>
      <w:r>
        <w:rPr>
          <w:rFonts w:hint="eastAsia" w:ascii="仿宋" w:hAnsi="仿宋" w:eastAsia="仿宋" w:cs="宋体"/>
          <w:sz w:val="24"/>
          <w:szCs w:val="24"/>
        </w:rPr>
        <w:t>√</w:t>
      </w:r>
      <w:r>
        <w:rPr>
          <w:rFonts w:ascii="仿宋" w:hAnsi="仿宋" w:eastAsia="仿宋" w:cs="宋体"/>
          <w:sz w:val="24"/>
          <w:szCs w:val="24"/>
        </w:rPr>
        <w:t>”</w:t>
      </w:r>
      <w:r>
        <w:rPr>
          <w:rFonts w:hint="eastAsia" w:ascii="仿宋" w:hAnsi="仿宋" w:eastAsia="仿宋" w:cs="宋体"/>
          <w:sz w:val="24"/>
          <w:szCs w:val="24"/>
        </w:rPr>
        <w:t>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 w:cs="宋体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 w:cs="宋体"/>
          <w:sz w:val="24"/>
          <w:szCs w:val="24"/>
        </w:rPr>
        <w:t>内考生，考前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宋体"/>
          <w:sz w:val="24"/>
          <w:szCs w:val="24"/>
        </w:rPr>
        <w:t>天内无出区旅居史，且</w:t>
      </w:r>
      <w:r>
        <w:rPr>
          <w:rFonts w:hint="eastAsia" w:ascii="仿宋" w:hAnsi="仿宋" w:eastAsia="仿宋"/>
          <w:kern w:val="0"/>
          <w:sz w:val="24"/>
          <w:szCs w:val="24"/>
        </w:rPr>
        <w:t>测温正常</w:t>
      </w:r>
      <w:r>
        <w:rPr>
          <w:rFonts w:hint="eastAsia" w:ascii="仿宋" w:hAnsi="仿宋" w:eastAsia="仿宋" w:cs="宋体"/>
          <w:sz w:val="24"/>
          <w:szCs w:val="24"/>
        </w:rPr>
        <w:t>；</w:t>
      </w:r>
      <w:r>
        <w:rPr>
          <w:rFonts w:hint="eastAsia" w:ascii="仿宋" w:hAnsi="仿宋" w:eastAsia="仿宋"/>
          <w:kern w:val="0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/>
          <w:kern w:val="0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/>
          <w:kern w:val="0"/>
          <w:sz w:val="24"/>
          <w:szCs w:val="24"/>
        </w:rPr>
        <w:t>内考生，考前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24"/>
          <w:szCs w:val="24"/>
        </w:rPr>
        <w:t>天内有离区但无国内疫情中、高风险地区旅居史，且测温正常；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</w:t>
      </w:r>
      <w:r>
        <w:rPr>
          <w:rFonts w:hint="eastAsia" w:ascii="仿宋" w:hAnsi="仿宋" w:eastAsia="仿宋"/>
          <w:kern w:val="0"/>
          <w:sz w:val="24"/>
          <w:szCs w:val="24"/>
          <w:lang w:eastAsia="zh-CN"/>
        </w:rPr>
        <w:t>自治区</w:t>
      </w:r>
      <w:r>
        <w:rPr>
          <w:rFonts w:hint="eastAsia" w:ascii="仿宋" w:hAnsi="仿宋" w:eastAsia="仿宋"/>
          <w:kern w:val="0"/>
          <w:sz w:val="24"/>
          <w:szCs w:val="24"/>
        </w:rPr>
        <w:t>外考生，考前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/>
          <w:kern w:val="0"/>
          <w:sz w:val="24"/>
          <w:szCs w:val="24"/>
        </w:rPr>
        <w:t>天内无国内疫情中、高风险地区旅居史，且测温正常；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360" w:firstLineChars="15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□本人不属于</w:t>
      </w:r>
      <w:r>
        <w:rPr>
          <w:rFonts w:ascii="仿宋" w:hAnsi="仿宋" w:eastAsia="仿宋"/>
          <w:kern w:val="0"/>
          <w:sz w:val="24"/>
          <w:szCs w:val="24"/>
        </w:rPr>
        <w:t>新冠肺炎确诊病例、无症状感染者、疑似患者、确诊病例密切接触者、已治愈未超过</w:t>
      </w:r>
      <w:r>
        <w:rPr>
          <w:rFonts w:hint="eastAsia" w:ascii="仿宋" w:hAnsi="仿宋" w:eastAsia="仿宋"/>
          <w:kern w:val="0"/>
          <w:sz w:val="24"/>
          <w:szCs w:val="24"/>
          <w:lang w:val="en-US" w:eastAsia="zh-CN"/>
        </w:rPr>
        <w:t>7</w:t>
      </w:r>
      <w:r>
        <w:rPr>
          <w:rFonts w:ascii="仿宋" w:hAnsi="仿宋" w:eastAsia="仿宋"/>
          <w:kern w:val="0"/>
          <w:sz w:val="24"/>
          <w:szCs w:val="24"/>
        </w:rPr>
        <w:t>天的病例、不能排除感染可能的发热</w:t>
      </w:r>
      <w:r>
        <w:rPr>
          <w:rFonts w:hint="eastAsia" w:ascii="仿宋" w:hAnsi="仿宋" w:eastAsia="仿宋"/>
          <w:kern w:val="0"/>
          <w:sz w:val="24"/>
          <w:szCs w:val="24"/>
        </w:rPr>
        <w:t>患者和</w:t>
      </w:r>
      <w:r>
        <w:rPr>
          <w:rFonts w:hint="eastAsia" w:ascii="仿宋" w:hAnsi="仿宋" w:eastAsia="仿宋"/>
          <w:color w:val="000000"/>
          <w:kern w:val="0"/>
          <w:sz w:val="24"/>
          <w:szCs w:val="24"/>
        </w:rPr>
        <w:t>来自疫情中、高风险地区人员。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hint="eastAsia"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4.根据《鄂尔多斯市妇幼保健院2022年度上半年公开招聘工作人员笔试新冠肺炎疫情防控告知书》要求，本人所提供相关的健康证明材料均真实、准确、有效；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5.考生及其共同生活居住人员考前连续</w:t>
      </w:r>
      <w:r>
        <w:rPr>
          <w:rFonts w:hint="eastAsia" w:ascii="仿宋" w:hAnsi="仿宋" w:eastAsia="仿宋" w:cs="宋体"/>
          <w:sz w:val="24"/>
          <w:szCs w:val="24"/>
          <w:lang w:val="en-US" w:eastAsia="zh-CN"/>
        </w:rPr>
        <w:t>7</w:t>
      </w:r>
      <w:r>
        <w:rPr>
          <w:rFonts w:hint="eastAsia" w:ascii="仿宋" w:hAnsi="仿宋" w:eastAsia="仿宋" w:cs="宋体"/>
          <w:sz w:val="24"/>
          <w:szCs w:val="24"/>
        </w:rPr>
        <w:t>天保持居家或家至单位两点一线；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0" w:firstLineChars="200"/>
        <w:textAlignment w:val="auto"/>
        <w:rPr>
          <w:rFonts w:ascii="仿宋" w:hAnsi="仿宋" w:eastAsia="仿宋" w:cs="宋体"/>
          <w:sz w:val="24"/>
          <w:szCs w:val="24"/>
        </w:rPr>
      </w:pPr>
      <w:r>
        <w:rPr>
          <w:rFonts w:hint="eastAsia" w:ascii="仿宋" w:hAnsi="仿宋" w:eastAsia="仿宋" w:cs="宋体"/>
          <w:sz w:val="24"/>
          <w:szCs w:val="24"/>
        </w:rPr>
        <w:t>6.本人自愿服从并配合考试中一切疫情防控安排。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82" w:firstLineChars="200"/>
        <w:textAlignment w:val="auto"/>
        <w:rPr>
          <w:rFonts w:hint="eastAsia" w:ascii="仿宋" w:hAnsi="仿宋" w:eastAsia="仿宋"/>
          <w:b/>
          <w:bCs/>
          <w:sz w:val="24"/>
          <w:szCs w:val="24"/>
        </w:rPr>
      </w:pPr>
      <w:r>
        <w:rPr>
          <w:rFonts w:hint="eastAsia" w:ascii="仿宋" w:hAnsi="仿宋" w:eastAsia="仿宋" w:cs="宋体"/>
          <w:b/>
          <w:bCs/>
          <w:sz w:val="24"/>
          <w:szCs w:val="24"/>
        </w:rPr>
        <w:t>本人如因隐瞒或谎报旅居史、接触史、健康状况等疫情防控重点信息，而导致</w:t>
      </w:r>
      <w:r>
        <w:rPr>
          <w:rFonts w:hint="eastAsia" w:ascii="仿宋" w:hAnsi="仿宋" w:eastAsia="仿宋"/>
          <w:b/>
          <w:bCs/>
          <w:sz w:val="24"/>
          <w:szCs w:val="24"/>
        </w:rPr>
        <w:t>疫情传播和扩散，愿承担由此带来的全部法律责任。</w:t>
      </w:r>
    </w:p>
    <w:p>
      <w:pPr>
        <w:pStyle w:val="2"/>
        <w:rPr>
          <w:rFonts w:hint="eastAsia"/>
        </w:rPr>
      </w:pPr>
    </w:p>
    <w:p/>
    <w:tbl>
      <w:tblPr>
        <w:tblStyle w:val="3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1155"/>
        <w:gridCol w:w="375"/>
        <w:gridCol w:w="945"/>
        <w:gridCol w:w="1215"/>
        <w:gridCol w:w="450"/>
        <w:gridCol w:w="795"/>
        <w:gridCol w:w="1320"/>
        <w:gridCol w:w="75"/>
        <w:gridCol w:w="1200"/>
        <w:gridCol w:w="1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765" w:type="dxa"/>
            <w:vMerge w:val="restart"/>
            <w:textDirection w:val="tbRlV"/>
          </w:tcPr>
          <w:p>
            <w:pPr>
              <w:ind w:left="113" w:right="113" w:firstLine="240" w:firstLineChars="100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基 本 信 息</w:t>
            </w:r>
          </w:p>
        </w:tc>
        <w:tc>
          <w:tcPr>
            <w:tcW w:w="1530" w:type="dxa"/>
            <w:gridSpan w:val="2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考生姓名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准考证号（考生号）</w:t>
            </w:r>
          </w:p>
        </w:tc>
        <w:tc>
          <w:tcPr>
            <w:tcW w:w="244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76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考生电话</w:t>
            </w:r>
          </w:p>
        </w:tc>
        <w:tc>
          <w:tcPr>
            <w:tcW w:w="2610" w:type="dxa"/>
            <w:gridSpan w:val="3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2190" w:type="dxa"/>
            <w:gridSpan w:val="3"/>
          </w:tcPr>
          <w:p>
            <w:pPr>
              <w:ind w:firstLine="480" w:firstLineChars="2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常住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省（自治区）、市（盟）县（旗）</w:t>
            </w:r>
          </w:p>
        </w:tc>
        <w:tc>
          <w:tcPr>
            <w:tcW w:w="2445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765" w:type="dxa"/>
            <w:vMerge w:val="continue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30" w:type="dxa"/>
            <w:gridSpan w:val="2"/>
          </w:tcPr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身份证号码</w:t>
            </w:r>
          </w:p>
        </w:tc>
        <w:tc>
          <w:tcPr>
            <w:tcW w:w="7245" w:type="dxa"/>
            <w:gridSpan w:val="8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9540" w:type="dxa"/>
            <w:gridSpan w:val="11"/>
          </w:tcPr>
          <w:p>
            <w:pPr>
              <w:ind w:firstLine="1200" w:firstLineChars="50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考前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天体温监测无异常（37.3℃以下）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日期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18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23</w:t>
            </w:r>
            <w:r>
              <w:rPr>
                <w:rFonts w:hint="eastAsia" w:ascii="宋体" w:hAnsi="宋体" w:eastAsia="宋体" w:cs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体温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6" w:hRule="atLeast"/>
          <w:jc w:val="center"/>
        </w:trPr>
        <w:tc>
          <w:tcPr>
            <w:tcW w:w="9540" w:type="dxa"/>
            <w:gridSpan w:val="11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承  诺  书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本人郑重承诺：新冠肺炎疫情发生以来无相关病例接触史，未被确诊为新冠肺炎确诊病例、疑似病例、无症状感染者以及相关病例的密切接触者；近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sz w:val="24"/>
              </w:rPr>
              <w:t>天来未接触国内中、高风险地区人员，未接触境外归来人员，无发热及呼吸道症状等，身体健康状况良好；考前体温检测记录数据真实准确，如有虚假，本人愿意承担由此带来的相关后果。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ind w:firstLine="480" w:firstLineChars="20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考生本人签名：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4YjZmNWY4OTgwZGE1MjRjYzNiYmMzOWNkMDY2Y2IifQ=="/>
  </w:docVars>
  <w:rsids>
    <w:rsidRoot w:val="07D9239E"/>
    <w:rsid w:val="00095FE7"/>
    <w:rsid w:val="07D9239E"/>
    <w:rsid w:val="1CA71D06"/>
    <w:rsid w:val="24394385"/>
    <w:rsid w:val="2BB86EA8"/>
    <w:rsid w:val="30A47C25"/>
    <w:rsid w:val="3F5115ED"/>
    <w:rsid w:val="55574958"/>
    <w:rsid w:val="5F503DE6"/>
    <w:rsid w:val="665E7B55"/>
    <w:rsid w:val="68EA3578"/>
    <w:rsid w:val="69837025"/>
    <w:rsid w:val="78574485"/>
    <w:rsid w:val="7D9C6970"/>
    <w:rsid w:val="7EB0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888</Words>
  <Characters>918</Characters>
  <Lines>0</Lines>
  <Paragraphs>0</Paragraphs>
  <TotalTime>5</TotalTime>
  <ScaleCrop>false</ScaleCrop>
  <LinksUpToDate>false</LinksUpToDate>
  <CharactersWithSpaces>931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2022-05-26T01:20:00Z</dcterms:created>
  <dc:creator>念安</dc:creator>
  <cp:lastModifiedBy>继强</cp:lastModifiedBy>
  <dcterms:modified xsi:type="dcterms:W3CDTF">2022-09-14T09:18:56Z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F41D2E3DCC20400F932B157F42D759E5</vt:lpwstr>
  </property>
</Properties>
</file>