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2022年度人事考试考生疫情防控承诺书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本人已认真阅读人事考试疫情防控须知，知悉告知的所有事项和防疫要求。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本人在此郑重承诺：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1. 考试前10天内没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1"/>
          <w:szCs w:val="31"/>
        </w:rPr>
        <w:t>有境外旅居史，或者有境外旅居史但已完成隔离医学观察等健康管理。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2. 考试前7天内没有接触新冠确诊病例、疑似病例或无症状感染者及其密切接触者，或者有接触但已完成隔离医学观察等健康管理。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3. 本人不是尚在随访医学观察期内的新冠确诊病例或无症状感染者。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4. 考试前7天内未曾出现体温≥37.3℃或有疑似症状，且未排除传染病或仍存在身体不适症状。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5. 考试前7天内没有国内中高风险地区旅居史。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6. 考试期间，将严格遵守考场守则及疫情防控相关管理要求，完成考试后立即离场，不扎堆，不聚集。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承诺人：在报名网站下载打印准考证即视为本人签名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承诺时间：与在报名网站下载打印准考证时间一致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ODc1NDk1YzNmMzZkMjJjZWRmYzYwODQyODgwYjAifQ=="/>
  </w:docVars>
  <w:rsids>
    <w:rsidRoot w:val="416C3D7E"/>
    <w:rsid w:val="416C3D7E"/>
    <w:rsid w:val="64E66D1D"/>
    <w:rsid w:val="DC771E88"/>
    <w:rsid w:val="EB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cs="Times New Roman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2538</Words>
  <Characters>2598</Characters>
  <Lines>0</Lines>
  <Paragraphs>0</Paragraphs>
  <TotalTime>9</TotalTime>
  <ScaleCrop>false</ScaleCrop>
  <LinksUpToDate>false</LinksUpToDate>
  <CharactersWithSpaces>2604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2022-09-14T01:53:00Z</dcterms:created>
  <dc:creator>Administrator</dc:creator>
  <cp:lastModifiedBy>fengdu</cp:lastModifiedBy>
  <cp:lastPrinted>2022-09-14T16:49:00Z</cp:lastPrinted>
  <dcterms:modified xsi:type="dcterms:W3CDTF">2022-09-14T09:09:40Z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DF5AB0C68527450685D933000E8B48E9</vt:lpwstr>
  </property>
</Properties>
</file>