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4"/>
        <w:gridCol w:w="1127"/>
        <w:gridCol w:w="428"/>
        <w:gridCol w:w="1400"/>
        <w:gridCol w:w="511"/>
        <w:gridCol w:w="1231"/>
        <w:gridCol w:w="72"/>
        <w:gridCol w:w="875"/>
        <w:gridCol w:w="283"/>
        <w:gridCol w:w="95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941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员工招聘登记表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岗位（工种）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职称（技术等级）</w:t>
            </w:r>
          </w:p>
        </w:tc>
        <w:tc>
          <w:tcPr>
            <w:tcW w:w="21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参加本单位工作时间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本次合同起始时间</w:t>
            </w:r>
          </w:p>
        </w:tc>
        <w:tc>
          <w:tcPr>
            <w:tcW w:w="41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本次合同期限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17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现住址</w:t>
            </w:r>
          </w:p>
        </w:tc>
        <w:tc>
          <w:tcPr>
            <w:tcW w:w="46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联系电话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6" w:hRule="atLeast"/>
          <w:jc w:val="center"/>
        </w:trPr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简历</w:t>
            </w:r>
          </w:p>
        </w:tc>
        <w:tc>
          <w:tcPr>
            <w:tcW w:w="7637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17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82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5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2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7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411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注：本表由职工填写，用人单位审核，存入员工档案。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NzRkODJlYmNiYjlhNTBlNmFiMGE0MjVmMmI2NDgifQ=="/>
  </w:docVars>
  <w:rsids>
    <w:rsidRoot w:val="23654E35"/>
    <w:rsid w:val="23654E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line="480" w:lineRule="auto"/>
      <w:ind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2022-09-08T03:35:00Z</dcterms:created>
  <dc:creator>星之继承者</dc:creator>
  <cp:lastModifiedBy>星之继承者</cp:lastModifiedBy>
  <dcterms:modified xsi:type="dcterms:W3CDTF">2022-09-08T03:35:45Z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99AF04A77A4E4939897633E51FC3DAAC</vt:lpwstr>
  </property>
</Properties>
</file>