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pacing w:val="-16"/>
          <w:sz w:val="32"/>
          <w:szCs w:val="32"/>
        </w:rPr>
      </w:pPr>
      <w:r>
        <w:rPr>
          <w:rFonts w:hAnsi="黑体" w:eastAsia="黑体"/>
          <w:spacing w:val="-16"/>
          <w:sz w:val="32"/>
          <w:szCs w:val="32"/>
        </w:rPr>
        <w:t>附件</w:t>
      </w:r>
      <w:r>
        <w:rPr>
          <w:rFonts w:hint="default" w:eastAsia="黑体"/>
          <w:spacing w:val="-16"/>
          <w:sz w:val="32"/>
          <w:szCs w:val="32"/>
          <w:lang w:val="en-US"/>
        </w:rPr>
        <w:t>4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2022年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湘潭市市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60" w:lineRule="exact"/>
        <w:rPr>
          <w:rFonts w:hint="eastAsia" w:ascii="仿宋_GB2312" w:eastAsia="仿宋_GB2312"/>
          <w:b/>
        </w:rPr>
      </w:pPr>
    </w:p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：中央机关、省直机关</w:t>
      </w:r>
      <w:r>
        <w:rPr>
          <w:rFonts w:hint="eastAsia" w:ascii="仿宋_GB2312" w:eastAsia="仿宋_GB2312"/>
          <w:lang w:eastAsia="zh-CN"/>
        </w:rPr>
        <w:t>在潭</w:t>
      </w:r>
      <w:r>
        <w:rPr>
          <w:rFonts w:hint="eastAsia" w:ascii="仿宋_GB2312" w:eastAsia="仿宋_GB2312"/>
        </w:rPr>
        <w:t>单位的公务员由市级单位组织人事部门盖章。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市直部门公务员由本单位组织人事部门盖章。</w:t>
      </w:r>
    </w:p>
    <w:p>
      <w:pPr>
        <w:spacing w:line="260" w:lineRule="exact"/>
        <w:ind w:firstLine="630" w:firstLine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县（市、区）直部门非领导职务公务员由本单位组织人事部门盖章；领导职务公务员由县（市、区）委组织部盖章。 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乡镇（街道）机关非领导职务公务员由所在乡镇（街道）党委盖章; 领导职务公务员由县（市、区）委组织部盖章。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报考专门面向选调生职位的，由所在机关党委（党组）同意后，报同级党委组织部盖章。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61DD9"/>
    <w:rsid w:val="00072D0D"/>
    <w:rsid w:val="000A1EA5"/>
    <w:rsid w:val="000D36F8"/>
    <w:rsid w:val="000F2F05"/>
    <w:rsid w:val="000F625A"/>
    <w:rsid w:val="001021AD"/>
    <w:rsid w:val="0011396F"/>
    <w:rsid w:val="00154A94"/>
    <w:rsid w:val="00200625"/>
    <w:rsid w:val="002D2E2C"/>
    <w:rsid w:val="00305816"/>
    <w:rsid w:val="00383851"/>
    <w:rsid w:val="00393913"/>
    <w:rsid w:val="00426177"/>
    <w:rsid w:val="0044037F"/>
    <w:rsid w:val="00483933"/>
    <w:rsid w:val="00483D40"/>
    <w:rsid w:val="00486E54"/>
    <w:rsid w:val="004A3D01"/>
    <w:rsid w:val="004D7D64"/>
    <w:rsid w:val="004E3AD3"/>
    <w:rsid w:val="00522DB5"/>
    <w:rsid w:val="00666E42"/>
    <w:rsid w:val="006C2CEA"/>
    <w:rsid w:val="006F7F76"/>
    <w:rsid w:val="00752F4E"/>
    <w:rsid w:val="007930E4"/>
    <w:rsid w:val="007A49EA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B414B"/>
    <w:rsid w:val="009C29AD"/>
    <w:rsid w:val="009F6710"/>
    <w:rsid w:val="00A97E50"/>
    <w:rsid w:val="00AB26C3"/>
    <w:rsid w:val="00AC4ED1"/>
    <w:rsid w:val="00AE2948"/>
    <w:rsid w:val="00AE2A8B"/>
    <w:rsid w:val="00AE5A45"/>
    <w:rsid w:val="00BF6FE4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8267D"/>
    <w:rsid w:val="00EB250B"/>
    <w:rsid w:val="00EE002D"/>
    <w:rsid w:val="00F12BBD"/>
    <w:rsid w:val="00F439F9"/>
    <w:rsid w:val="00FF3E7C"/>
    <w:rsid w:val="7BF7EBC2"/>
    <w:rsid w:val="7BFF9882"/>
    <w:rsid w:val="7FA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7</TotalTime>
  <ScaleCrop>false</ScaleCrop>
  <LinksUpToDate>false</LinksUpToDate>
  <CharactersWithSpaces>432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2020-12-01T23:08:00Z</dcterms:created>
  <dc:creator>Administrator</dc:creator>
  <cp:lastModifiedBy>user</cp:lastModifiedBy>
  <cp:lastPrinted>2022-09-06T17:41:55Z</cp:lastPrinted>
  <dcterms:modified xsi:type="dcterms:W3CDTF">2022-09-06T18:31:54Z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188D1BAE500AD389599A1663F71F8672</vt:lpwstr>
  </property>
</Properties>
</file>