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黑体" w:hAnsi="黑体" w:eastAsia="黑体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</w:t>
      </w:r>
      <w:r>
        <w:rPr>
          <w:rStyle w:val="6"/>
          <w:rFonts w:hint="eastAsia" w:ascii="黑体" w:hAnsi="黑体" w:eastAsia="黑体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</w:t>
      </w:r>
    </w:p>
    <w:p>
      <w:pPr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体 检 须 知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为准确反映受检者身体的真实状况，请注意以下事项：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1、均应到指定医院进行体检，其它医疗单位的检查结果一律无效。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640" w:firstLineChars="200"/>
        <w:jc w:val="both"/>
        <w:textAlignment w:val="auto"/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2、体检严禁弄虚作假、冒名顶替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，不得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有意隐瞒影响聘用的疾病或者病史，一经发现，取消应聘资格。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3、体检前三天请保持清淡饮食，勿饮酒、勿食用过于油腻和高蛋白食物，避免剧烈运动。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4、体检前夜22:00后禁饮食（8-10小时空腹）。在采血、彩超（肝胆胰脾双肾超声）项目检查结束后方可饮水、进食。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5、女性受检者如在月经期，请在血、尿抽样处告知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工作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人员；怀孕或可能已受孕者，事先告知医护人员，勿做X光检查。未婚女性在做妇科检查前，请提前告知检查医生。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6、妇科彩超、膀胱彩超，须饮水憋尿有尿意时方可进行。妇科检查（宫颈涂片等）需排空膀胱（排尿）后方可检查。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7、体检者衣着宽松，方便检查，女性体检者勿穿连腿袜、连衣裙体检，上衣不要有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装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饰品影响胸部数字成像结果。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8、体检前一天请清洁身体但不要使用沐浴液，不要使用防晒霜，以免影响心电图检查结果。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9、体检结束后，请务必把体检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表</w:t>
      </w:r>
      <w:bookmarkStart w:id="0" w:name="_GoBack"/>
      <w:bookmarkEnd w:id="0"/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交回，以便做好总检结论。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10、请配合医生认真检查所有项目，勿漏检。若自动放弃某一检查项目，将会影响聘用。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11、体检医师可根据实际需要，增加必要的相应检查、检验项目。</w:t>
      </w:r>
    </w:p>
    <w:sectPr>
      <w:pgSz w:w="11906" w:h="16838"/>
      <w:pgMar w:top="850" w:right="1134" w:bottom="850" w:left="1134" w:header="851" w:footer="992" w:gutter="0"/>
      <w:lnNumType w:countBy="0"/>
      <w:cols w:space="0" w:num="1"/>
      <w:rtlGutter w:val="0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M2Q4ZDYxYTM1YWNhMGI5OGI0Yjk0Zjg4MjRhODIifQ=="/>
  </w:docVars>
  <w:rsids>
    <w:rsidRoot w:val="00000000"/>
    <w:rsid w:val="03881953"/>
    <w:rsid w:val="03DF5371"/>
    <w:rsid w:val="07D3761D"/>
    <w:rsid w:val="07DC7BDC"/>
    <w:rsid w:val="0AB82341"/>
    <w:rsid w:val="0E021588"/>
    <w:rsid w:val="123A159E"/>
    <w:rsid w:val="14503344"/>
    <w:rsid w:val="26EF6FB9"/>
    <w:rsid w:val="2E263CEC"/>
    <w:rsid w:val="2ED60D84"/>
    <w:rsid w:val="520B41F1"/>
    <w:rsid w:val="55D02B35"/>
    <w:rsid w:val="56C12758"/>
    <w:rsid w:val="5A755165"/>
    <w:rsid w:val="60D22F25"/>
    <w:rsid w:val="61CA18D3"/>
    <w:rsid w:val="72403E15"/>
    <w:rsid w:val="73FB1D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UserStyle_0"/>
    <w:basedOn w:val="1"/>
    <w:next w:val="1"/>
    <w:qFormat/>
    <w:uiPriority w:val="0"/>
    <w:pPr>
      <w:jc w:val="both"/>
      <w:textAlignment w:val="baseline"/>
    </w:pPr>
    <w:rPr>
      <w:rFonts w:ascii="Times New Roman" w:hAnsi="Times New Roman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502</Words>
  <Characters>511</Characters>
  <TotalTime>4</TotalTime>
  <ScaleCrop>false</ScaleCrop>
  <LinksUpToDate>false</LinksUpToDate>
  <CharactersWithSpaces>514</CharactersWithSpaces>
  <Application>WPS Office_11.8.6.9023_F1E327BC-269C-435d-A152-05C5408002CA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2021-05-31T01:23:00Z</dcterms:created>
  <dc:creator>v</dc:creator>
  <cp:lastModifiedBy>Administrator</cp:lastModifiedBy>
  <cp:lastPrinted>2022-08-11T11:14:00Z</cp:lastPrinted>
  <dcterms:modified xsi:type="dcterms:W3CDTF">2022-09-08T08:26:16Z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7A2BE4D523224FBDA4D0C2E36E66D6E2</vt:lpwstr>
  </property>
</Properties>
</file>