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6A049" w14:textId="77777777" w:rsidR="003D2EDF" w:rsidRDefault="00000000">
      <w:pPr>
        <w:jc w:val="center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中国电信</w:t>
      </w:r>
      <w:r>
        <w:rPr>
          <w:rFonts w:ascii="仿宋" w:eastAsia="仿宋" w:hAnsi="仿宋" w:cs="仿宋" w:hint="eastAsia"/>
          <w:b/>
          <w:bCs/>
          <w:color w:val="000000"/>
          <w:spacing w:val="7"/>
          <w:sz w:val="28"/>
          <w:szCs w:val="28"/>
        </w:rPr>
        <w:t>福州10000号话务员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岗位信息表</w:t>
      </w:r>
    </w:p>
    <w:p w14:paraId="43EFEBA2" w14:textId="77777777" w:rsidR="003D2EDF" w:rsidRDefault="003D2EDF">
      <w:pPr>
        <w:rPr>
          <w:rFonts w:ascii="宋体" w:eastAsia="宋体" w:hAnsi="宋体" w:cs="宋体"/>
          <w:color w:val="000000"/>
          <w:sz w:val="19"/>
          <w:szCs w:val="19"/>
        </w:rPr>
      </w:pPr>
    </w:p>
    <w:p w14:paraId="662F7AE5" w14:textId="77777777" w:rsidR="003D2EDF" w:rsidRDefault="00000000">
      <w:pPr>
        <w:spacing w:line="480" w:lineRule="auto"/>
        <w:rPr>
          <w:rFonts w:ascii="华文仿宋" w:eastAsia="华文仿宋" w:hAnsi="华文仿宋" w:cs="华文仿宋"/>
          <w:sz w:val="24"/>
        </w:rPr>
      </w:pPr>
      <w:r>
        <w:rPr>
          <w:rFonts w:ascii="华文仿宋" w:eastAsia="华文仿宋" w:hAnsi="华文仿宋" w:cs="华文仿宋" w:hint="eastAsia"/>
          <w:sz w:val="24"/>
        </w:rPr>
        <w:t>一、招聘岗位：</w:t>
      </w:r>
      <w:r>
        <w:rPr>
          <w:rFonts w:ascii="华文仿宋" w:eastAsia="华文仿宋" w:hAnsi="华文仿宋" w:cs="华文仿宋" w:hint="eastAsia"/>
          <w:color w:val="000000"/>
          <w:spacing w:val="7"/>
          <w:sz w:val="24"/>
          <w:shd w:val="clear" w:color="auto" w:fill="FFFFFF"/>
        </w:rPr>
        <w:t>10000号话务员</w:t>
      </w:r>
    </w:p>
    <w:p w14:paraId="468A8340" w14:textId="490523E3" w:rsidR="003D2EDF" w:rsidRDefault="00000000">
      <w:pPr>
        <w:spacing w:line="480" w:lineRule="auto"/>
        <w:rPr>
          <w:rFonts w:ascii="华文仿宋" w:eastAsia="华文仿宋" w:hAnsi="华文仿宋" w:cs="华文仿宋"/>
          <w:sz w:val="24"/>
        </w:rPr>
      </w:pPr>
      <w:r>
        <w:rPr>
          <w:rFonts w:ascii="华文仿宋" w:eastAsia="华文仿宋" w:hAnsi="华文仿宋" w:cs="华文仿宋" w:hint="eastAsia"/>
          <w:sz w:val="24"/>
        </w:rPr>
        <w:t>二、招聘人数：</w:t>
      </w:r>
      <w:r w:rsidR="008D39DF">
        <w:rPr>
          <w:rFonts w:ascii="华文仿宋" w:eastAsia="华文仿宋" w:hAnsi="华文仿宋" w:cs="华文仿宋" w:hint="eastAsia"/>
          <w:sz w:val="24"/>
        </w:rPr>
        <w:t>5</w:t>
      </w:r>
      <w:r>
        <w:rPr>
          <w:rFonts w:ascii="华文仿宋" w:eastAsia="华文仿宋" w:hAnsi="华文仿宋" w:cs="华文仿宋" w:hint="eastAsia"/>
          <w:sz w:val="24"/>
        </w:rPr>
        <w:t>0人</w:t>
      </w:r>
    </w:p>
    <w:p w14:paraId="4ADA02D8" w14:textId="77777777" w:rsidR="003D2EDF" w:rsidRDefault="00000000">
      <w:pPr>
        <w:spacing w:line="480" w:lineRule="auto"/>
        <w:rPr>
          <w:rFonts w:ascii="华文仿宋" w:eastAsia="华文仿宋" w:hAnsi="华文仿宋" w:cs="华文仿宋"/>
          <w:sz w:val="24"/>
        </w:rPr>
      </w:pPr>
      <w:r>
        <w:rPr>
          <w:rFonts w:ascii="华文仿宋" w:eastAsia="华文仿宋" w:hAnsi="华文仿宋" w:cs="华文仿宋" w:hint="eastAsia"/>
          <w:sz w:val="24"/>
        </w:rPr>
        <w:t>三、工作内容：</w:t>
      </w:r>
      <w:r>
        <w:rPr>
          <w:rFonts w:ascii="华文仿宋" w:eastAsia="华文仿宋" w:hAnsi="华文仿宋" w:cs="华文仿宋" w:hint="eastAsia"/>
          <w:color w:val="000000"/>
          <w:spacing w:val="7"/>
          <w:sz w:val="24"/>
          <w:shd w:val="clear" w:color="auto" w:fill="FFFFFF"/>
        </w:rPr>
        <w:t>按客户服务规范和标准，承接10000号热线呼入的业务咨询、业务办理、投诉及建议等工作。</w:t>
      </w:r>
    </w:p>
    <w:p w14:paraId="28ABF515" w14:textId="77777777" w:rsidR="003D2EDF" w:rsidRDefault="00000000">
      <w:pPr>
        <w:numPr>
          <w:ilvl w:val="0"/>
          <w:numId w:val="1"/>
        </w:numPr>
        <w:spacing w:line="480" w:lineRule="auto"/>
        <w:rPr>
          <w:rFonts w:ascii="华文仿宋" w:eastAsia="华文仿宋" w:hAnsi="华文仿宋" w:cs="华文仿宋"/>
          <w:sz w:val="24"/>
        </w:rPr>
      </w:pPr>
      <w:r>
        <w:rPr>
          <w:rFonts w:ascii="华文仿宋" w:eastAsia="华文仿宋" w:hAnsi="华文仿宋" w:cs="华文仿宋" w:hint="eastAsia"/>
          <w:sz w:val="24"/>
        </w:rPr>
        <w:t>任职要求：</w:t>
      </w:r>
    </w:p>
    <w:p w14:paraId="67E5ED95" w14:textId="77777777" w:rsidR="003D2EDF" w:rsidRDefault="00000000">
      <w:pPr>
        <w:spacing w:line="480" w:lineRule="auto"/>
        <w:rPr>
          <w:rFonts w:ascii="华文仿宋" w:eastAsia="华文仿宋" w:hAnsi="华文仿宋" w:cs="华文仿宋"/>
          <w:sz w:val="24"/>
        </w:rPr>
      </w:pPr>
      <w:r>
        <w:rPr>
          <w:rFonts w:ascii="华文仿宋" w:eastAsia="华文仿宋" w:hAnsi="华文仿宋" w:cs="华文仿宋" w:hint="eastAsia"/>
          <w:sz w:val="24"/>
        </w:rPr>
        <w:t>①年龄在18-30周岁。</w:t>
      </w:r>
    </w:p>
    <w:p w14:paraId="7AD86DDA" w14:textId="77777777" w:rsidR="003D2EDF" w:rsidRDefault="00000000">
      <w:pPr>
        <w:spacing w:line="480" w:lineRule="auto"/>
        <w:rPr>
          <w:rFonts w:ascii="华文仿宋" w:eastAsia="华文仿宋" w:hAnsi="华文仿宋" w:cs="华文仿宋"/>
          <w:sz w:val="24"/>
        </w:rPr>
      </w:pPr>
      <w:r>
        <w:rPr>
          <w:rFonts w:ascii="华文仿宋" w:eastAsia="华文仿宋" w:hAnsi="华文仿宋" w:cs="华文仿宋" w:hint="eastAsia"/>
          <w:sz w:val="24"/>
        </w:rPr>
        <w:t>②</w:t>
      </w:r>
      <w:r>
        <w:rPr>
          <w:rFonts w:ascii="华文仿宋" w:eastAsia="华文仿宋" w:hAnsi="华文仿宋" w:cs="华文仿宋" w:hint="eastAsia"/>
          <w:color w:val="000000"/>
          <w:spacing w:val="7"/>
          <w:sz w:val="24"/>
          <w:shd w:val="clear" w:color="auto" w:fill="FFFFFF"/>
        </w:rPr>
        <w:t>中专及以上学历（可接2022年应届毕业生）。</w:t>
      </w:r>
    </w:p>
    <w:p w14:paraId="5BFB46A5" w14:textId="77777777" w:rsidR="003D2EDF" w:rsidRDefault="00000000">
      <w:pPr>
        <w:spacing w:line="480" w:lineRule="auto"/>
        <w:rPr>
          <w:rFonts w:ascii="华文仿宋" w:eastAsia="华文仿宋" w:hAnsi="华文仿宋" w:cs="华文仿宋"/>
          <w:sz w:val="24"/>
        </w:rPr>
      </w:pPr>
      <w:r>
        <w:rPr>
          <w:rFonts w:ascii="华文仿宋" w:eastAsia="华文仿宋" w:hAnsi="华文仿宋" w:cs="华文仿宋" w:hint="eastAsia"/>
          <w:sz w:val="24"/>
        </w:rPr>
        <w:t>③普通话标准、流利，善于与人沟通交流，具有良好的表达能力、理解能力，逻辑思维能力强。</w:t>
      </w:r>
    </w:p>
    <w:p w14:paraId="51D20AEC" w14:textId="77777777" w:rsidR="003D2EDF" w:rsidRDefault="00000000">
      <w:pPr>
        <w:spacing w:line="480" w:lineRule="auto"/>
        <w:rPr>
          <w:rFonts w:ascii="华文仿宋" w:eastAsia="华文仿宋" w:hAnsi="华文仿宋" w:cs="华文仿宋"/>
          <w:sz w:val="24"/>
        </w:rPr>
      </w:pPr>
      <w:r>
        <w:rPr>
          <w:rFonts w:ascii="华文仿宋" w:eastAsia="华文仿宋" w:hAnsi="华文仿宋" w:cs="华文仿宋" w:hint="eastAsia"/>
          <w:sz w:val="24"/>
        </w:rPr>
        <w:t>④具备计算机操作能力，能熟练使用办公系统软件。</w:t>
      </w:r>
    </w:p>
    <w:p w14:paraId="01F9D78E" w14:textId="77777777" w:rsidR="003D2EDF" w:rsidRDefault="00000000">
      <w:pPr>
        <w:spacing w:line="480" w:lineRule="auto"/>
        <w:rPr>
          <w:rFonts w:ascii="华文仿宋" w:eastAsia="华文仿宋" w:hAnsi="华文仿宋" w:cs="华文仿宋"/>
          <w:sz w:val="24"/>
        </w:rPr>
      </w:pPr>
      <w:r>
        <w:rPr>
          <w:rFonts w:ascii="华文仿宋" w:eastAsia="华文仿宋" w:hAnsi="华文仿宋" w:cs="华文仿宋" w:hint="eastAsia"/>
          <w:sz w:val="24"/>
        </w:rPr>
        <w:t>⑤身心健康，性格开朗，热爱客服工作。</w:t>
      </w:r>
    </w:p>
    <w:p w14:paraId="68CF1190" w14:textId="77777777" w:rsidR="003D2EDF" w:rsidRDefault="00000000">
      <w:pPr>
        <w:spacing w:line="480" w:lineRule="auto"/>
        <w:rPr>
          <w:rFonts w:ascii="华文仿宋" w:eastAsia="华文仿宋" w:hAnsi="华文仿宋" w:cs="华文仿宋"/>
          <w:sz w:val="24"/>
        </w:rPr>
      </w:pPr>
      <w:r>
        <w:rPr>
          <w:rFonts w:ascii="华文仿宋" w:eastAsia="华文仿宋" w:hAnsi="华文仿宋" w:cs="华文仿宋" w:hint="eastAsia"/>
          <w:sz w:val="24"/>
        </w:rPr>
        <w:t>⑥有较强工作责任心和良好的心理素质及抗压能力。</w:t>
      </w:r>
    </w:p>
    <w:p w14:paraId="6AE1BD3E" w14:textId="77777777" w:rsidR="003D2EDF" w:rsidRDefault="00000000">
      <w:pPr>
        <w:pStyle w:val="a3"/>
        <w:widowControl/>
        <w:shd w:val="clear" w:color="auto" w:fill="FFFFFF"/>
        <w:spacing w:beforeAutospacing="0" w:afterAutospacing="0" w:line="420" w:lineRule="atLeast"/>
        <w:rPr>
          <w:rFonts w:ascii="华文仿宋" w:eastAsia="华文仿宋" w:hAnsi="华文仿宋" w:cs="华文仿宋"/>
          <w:spacing w:val="7"/>
        </w:rPr>
      </w:pPr>
      <w:r>
        <w:rPr>
          <w:rFonts w:ascii="华文仿宋" w:eastAsia="华文仿宋" w:hAnsi="华文仿宋" w:cs="华文仿宋" w:hint="eastAsia"/>
          <w:spacing w:val="7"/>
          <w:shd w:val="clear" w:color="auto" w:fill="FFFFFF"/>
        </w:rPr>
        <w:t>五、工作时间：轮班制：日均上班时长6.5小时，每月休息6-8天。特殊时间段或特殊时期可申请居家办公。</w:t>
      </w:r>
    </w:p>
    <w:p w14:paraId="7125F4FF" w14:textId="77777777" w:rsidR="003D2EDF" w:rsidRDefault="00000000">
      <w:pPr>
        <w:spacing w:line="480" w:lineRule="auto"/>
        <w:rPr>
          <w:rFonts w:ascii="华文仿宋" w:eastAsia="华文仿宋" w:hAnsi="华文仿宋" w:cs="华文仿宋"/>
          <w:sz w:val="24"/>
        </w:rPr>
      </w:pPr>
      <w:r>
        <w:rPr>
          <w:rFonts w:ascii="华文仿宋" w:eastAsia="华文仿宋" w:hAnsi="华文仿宋" w:cs="华文仿宋" w:hint="eastAsia"/>
          <w:sz w:val="24"/>
        </w:rPr>
        <w:t>六、用工形式：劳务派遣。优秀者可转为电信直签。</w:t>
      </w:r>
    </w:p>
    <w:p w14:paraId="5834D60B" w14:textId="77777777" w:rsidR="003D2EDF" w:rsidRDefault="00000000">
      <w:pPr>
        <w:spacing w:line="480" w:lineRule="auto"/>
        <w:rPr>
          <w:rFonts w:ascii="华文仿宋" w:eastAsia="华文仿宋" w:hAnsi="华文仿宋" w:cs="华文仿宋"/>
          <w:sz w:val="24"/>
        </w:rPr>
      </w:pPr>
      <w:r>
        <w:rPr>
          <w:rFonts w:ascii="华文仿宋" w:eastAsia="华文仿宋" w:hAnsi="华文仿宋" w:cs="华文仿宋" w:hint="eastAsia"/>
          <w:sz w:val="24"/>
        </w:rPr>
        <w:t>七、薪资福利：</w:t>
      </w:r>
    </w:p>
    <w:p w14:paraId="7E044420" w14:textId="77777777" w:rsidR="003D2EDF" w:rsidRDefault="00000000">
      <w:pPr>
        <w:spacing w:line="480" w:lineRule="auto"/>
        <w:rPr>
          <w:rFonts w:ascii="华文仿宋" w:eastAsia="华文仿宋" w:hAnsi="华文仿宋" w:cs="华文仿宋"/>
          <w:spacing w:val="7"/>
          <w:sz w:val="24"/>
          <w:shd w:val="clear" w:color="auto" w:fill="FFFFFF"/>
        </w:rPr>
      </w:pPr>
      <w:r>
        <w:rPr>
          <w:rFonts w:ascii="华文仿宋" w:eastAsia="华文仿宋" w:hAnsi="华文仿宋" w:cs="华文仿宋" w:hint="eastAsia"/>
          <w:sz w:val="24"/>
        </w:rPr>
        <w:t>1.</w:t>
      </w:r>
      <w:r>
        <w:rPr>
          <w:rFonts w:ascii="华文仿宋" w:eastAsia="华文仿宋" w:hAnsi="华文仿宋" w:cs="华文仿宋" w:hint="eastAsia"/>
          <w:spacing w:val="7"/>
          <w:sz w:val="24"/>
          <w:shd w:val="clear" w:color="auto" w:fill="FFFFFF"/>
        </w:rPr>
        <w:t>薪资：月均工资6000-13000元，实行计件制，上不封顶。</w:t>
      </w:r>
    </w:p>
    <w:p w14:paraId="04B6818E" w14:textId="77777777" w:rsidR="003D2EDF" w:rsidRDefault="00000000">
      <w:pPr>
        <w:spacing w:line="480" w:lineRule="auto"/>
        <w:rPr>
          <w:rFonts w:ascii="华文仿宋" w:eastAsia="华文仿宋" w:hAnsi="华文仿宋" w:cs="华文仿宋"/>
          <w:b/>
          <w:bCs/>
          <w:sz w:val="24"/>
        </w:rPr>
      </w:pPr>
      <w:r>
        <w:rPr>
          <w:rFonts w:ascii="华文仿宋" w:eastAsia="华文仿宋" w:hAnsi="华文仿宋" w:cs="华文仿宋" w:hint="eastAsia"/>
          <w:sz w:val="24"/>
        </w:rPr>
        <w:t>2.福利：缴纳五险一金（养老保险、医疗保险、失业保险、工伤保险、生育保险、住房公积金），享受带薪休假、育儿假（3岁婴幼儿父母每人每年享受累计10天育儿假）、夜班津贴、误餐补贴、生日券、节假日福利、高温津贴、交通补贴、定期健康体检等。</w:t>
      </w:r>
      <w:r>
        <w:rPr>
          <w:rFonts w:ascii="华文仿宋" w:eastAsia="华文仿宋" w:hAnsi="华文仿宋" w:cs="华文仿宋" w:hint="eastAsia"/>
          <w:b/>
          <w:bCs/>
          <w:sz w:val="24"/>
        </w:rPr>
        <w:t>另提供外地员工宿舍</w:t>
      </w:r>
      <w:r>
        <w:rPr>
          <w:rStyle w:val="a4"/>
          <w:rFonts w:ascii="华文仿宋" w:eastAsia="华文仿宋" w:hAnsi="华文仿宋" w:cs="华文仿宋" w:hint="eastAsia"/>
          <w:bCs/>
          <w:sz w:val="24"/>
        </w:rPr>
        <w:t>（每月管理费仅收100元，男生宿舍已满，</w:t>
      </w:r>
      <w:r>
        <w:rPr>
          <w:rStyle w:val="a4"/>
          <w:rFonts w:ascii="华文仿宋" w:eastAsia="华文仿宋" w:hAnsi="华文仿宋" w:cs="华文仿宋" w:hint="eastAsia"/>
          <w:bCs/>
          <w:sz w:val="24"/>
        </w:rPr>
        <w:lastRenderedPageBreak/>
        <w:t>女生宿舍二人一间，水电平摊）</w:t>
      </w:r>
      <w:r>
        <w:rPr>
          <w:rFonts w:ascii="华文仿宋" w:eastAsia="华文仿宋" w:hAnsi="华文仿宋" w:cs="华文仿宋" w:hint="eastAsia"/>
          <w:b/>
          <w:bCs/>
          <w:sz w:val="24"/>
        </w:rPr>
        <w:t>。</w:t>
      </w:r>
    </w:p>
    <w:p w14:paraId="6894D6DC" w14:textId="77777777" w:rsidR="003D2EDF" w:rsidRDefault="00000000">
      <w:pPr>
        <w:spacing w:line="480" w:lineRule="auto"/>
        <w:rPr>
          <w:rFonts w:ascii="华文仿宋" w:eastAsia="华文仿宋" w:hAnsi="华文仿宋" w:cs="华文仿宋"/>
          <w:sz w:val="24"/>
        </w:rPr>
      </w:pPr>
      <w:r>
        <w:rPr>
          <w:rFonts w:ascii="华文仿宋" w:eastAsia="华文仿宋" w:hAnsi="华文仿宋" w:cs="华文仿宋" w:hint="eastAsia"/>
          <w:sz w:val="24"/>
        </w:rPr>
        <w:t>3.环境：工作场所位于繁华市中心交通便利（地铁一号线东街口站）、工作环境舒适、整洁、安全，为每位员工提供衣、鞋柜等，同时配有休息室、减压室、瑜伽室、图书室、员工餐厅、沐浴间、冰柜、微波炉等设施。</w:t>
      </w:r>
    </w:p>
    <w:p w14:paraId="3103B18E" w14:textId="77777777" w:rsidR="003D2EDF" w:rsidRDefault="00000000">
      <w:pPr>
        <w:spacing w:line="480" w:lineRule="auto"/>
        <w:rPr>
          <w:rFonts w:ascii="华文仿宋" w:eastAsia="华文仿宋" w:hAnsi="华文仿宋" w:cs="华文仿宋"/>
          <w:sz w:val="24"/>
        </w:rPr>
      </w:pPr>
      <w:r>
        <w:rPr>
          <w:rFonts w:ascii="华文仿宋" w:eastAsia="华文仿宋" w:hAnsi="华文仿宋" w:cs="华文仿宋" w:hint="eastAsia"/>
          <w:sz w:val="24"/>
        </w:rPr>
        <w:t>八、工作地点：福州市鼓楼区东街1号邮电大楼。</w:t>
      </w:r>
    </w:p>
    <w:sectPr w:rsidR="003D2E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7E78B" w14:textId="77777777" w:rsidR="0038551A" w:rsidRDefault="0038551A" w:rsidP="00570F53">
      <w:r>
        <w:separator/>
      </w:r>
    </w:p>
  </w:endnote>
  <w:endnote w:type="continuationSeparator" w:id="0">
    <w:p w14:paraId="39F93970" w14:textId="77777777" w:rsidR="0038551A" w:rsidRDefault="0038551A" w:rsidP="0057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3207B" w14:textId="77777777" w:rsidR="0038551A" w:rsidRDefault="0038551A" w:rsidP="00570F53">
      <w:r>
        <w:separator/>
      </w:r>
    </w:p>
  </w:footnote>
  <w:footnote w:type="continuationSeparator" w:id="0">
    <w:p w14:paraId="1DE6E088" w14:textId="77777777" w:rsidR="0038551A" w:rsidRDefault="0038551A" w:rsidP="00570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57D64"/>
    <w:multiLevelType w:val="singleLevel"/>
    <w:tmpl w:val="3CD57D64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971547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c0NWRiMWJjNTA5NWFlNGVkMjlhZjZjNTA2NTQ2YjAifQ=="/>
  </w:docVars>
  <w:rsids>
    <w:rsidRoot w:val="003D2EDF"/>
    <w:rsid w:val="0038551A"/>
    <w:rsid w:val="003D2EDF"/>
    <w:rsid w:val="00570F53"/>
    <w:rsid w:val="008D39DF"/>
    <w:rsid w:val="019F21EC"/>
    <w:rsid w:val="146C727B"/>
    <w:rsid w:val="271008D3"/>
    <w:rsid w:val="304E5B92"/>
    <w:rsid w:val="3F463810"/>
    <w:rsid w:val="44235ED3"/>
    <w:rsid w:val="49183AF5"/>
    <w:rsid w:val="4D624C64"/>
    <w:rsid w:val="58977827"/>
    <w:rsid w:val="61821F00"/>
    <w:rsid w:val="7312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9AE59F"/>
  <w15:docId w15:val="{63F8E2E1-97AB-4547-ABA8-94BDAA71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rsid w:val="00570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70F5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70F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70F5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2022-08-19T01:53:00Z</dcterms:created>
  <dcterms:modified xsi:type="dcterms:W3CDTF">2022-09-05T02:35:00Z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2732639530A1439C913A6AE6C6AF1C2C</vt:lpwstr>
  </property>
</Properties>
</file>