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81" w:tblpY="330"/>
        <w:tblOverlap w:val="never"/>
        <w:tblW w:w="105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60"/>
        <w:gridCol w:w="1095"/>
        <w:gridCol w:w="1455"/>
        <w:gridCol w:w="1230"/>
        <w:gridCol w:w="159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40" w:lineRule="atLeast"/>
              <w:ind w:firstLine="0" w:firstLineChars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2022年漳平市人力资源和社会保障局直属事业单位</w:t>
            </w:r>
          </w:p>
          <w:p>
            <w:pPr>
              <w:spacing w:line="240" w:lineRule="atLeast"/>
              <w:ind w:firstLine="0" w:firstLineChars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 xml:space="preserve">出生年月    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入党    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健康   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联系电话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身份证 号码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职务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职称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全日制教育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毕业院校系及专业</w:t>
            </w:r>
          </w:p>
        </w:tc>
        <w:tc>
          <w:tcPr>
            <w:tcW w:w="5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在职教育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毕业院校系及专业</w:t>
            </w:r>
          </w:p>
        </w:tc>
        <w:tc>
          <w:tcPr>
            <w:tcW w:w="5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现工作单位及单位性质</w:t>
            </w:r>
          </w:p>
        </w:tc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主      要      简      历</w:t>
            </w:r>
          </w:p>
        </w:tc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近三年年度考核情况</w:t>
            </w:r>
          </w:p>
        </w:tc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近三年奖惩情况</w:t>
            </w:r>
          </w:p>
        </w:tc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家庭成员主要情况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称谓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政治面貌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所在单位 同意报考 意见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（公章）                                                                                                                                                                    年    月    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主管部门意见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（公章）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资格审查 意见</w:t>
            </w:r>
          </w:p>
        </w:tc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Cs w:val="24"/>
              </w:rPr>
              <w:t>备注</w:t>
            </w:r>
          </w:p>
        </w:tc>
        <w:tc>
          <w:tcPr>
            <w:tcW w:w="9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0" w:firstLineChars="0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本人承诺：1.上述填写内容真实完整，若有虚假，本人愿意承担一切后果。</w:t>
            </w:r>
          </w:p>
          <w:p>
            <w:pPr>
              <w:spacing w:line="240" w:lineRule="atLeast"/>
              <w:ind w:left="4560" w:hanging="4560" w:hangingChars="1900"/>
              <w:textAlignment w:val="center"/>
              <w:rPr>
                <w:rFonts w:ascii="仿宋_GB2312" w:hAnsi="宋体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4"/>
              </w:rPr>
              <w:t>2.若现聘专业技术职称未能符合新岗位要求，本人同意放弃现有专业技术职称聘任资格。                                    申请人（签名）：          年  月  日</w:t>
            </w:r>
          </w:p>
        </w:tc>
      </w:tr>
    </w:tbl>
    <w:p>
      <w:pPr>
        <w:spacing w:line="520" w:lineRule="exact"/>
        <w:ind w:firstLine="0" w:firstLineChars="0"/>
        <w:jc w:val="both"/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DQzNTk1ZDBlNGFkNjljMzM3NTE0OGEyZDUyZTMifQ=="/>
  </w:docVars>
  <w:rsids>
    <w:rsidRoot w:val="49477FB4"/>
    <w:rsid w:val="494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  <w:ind w:firstLine="643" w:firstLineChars="200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2022-09-02T07:28:00Z</dcterms:created>
  <dc:creator>a</dc:creator>
  <cp:lastModifiedBy>a</cp:lastModifiedBy>
  <dcterms:modified xsi:type="dcterms:W3CDTF">2022-09-02T07:29:07Z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6F757160EB464A9F90C9FDCF5B12C35C</vt:lpwstr>
  </property>
</Properties>
</file>