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五台山风景名胜区2022年招聘大学毕业生到村工作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面试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通知单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请于2022年9月3日7:30准时到五台山常青学校集中，参加五</w:t>
      </w: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台山风景名胜区2022年招聘大学毕业生到村工作面试</w:t>
      </w: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b/>
          <w:bCs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0"/>
          <w:szCs w:val="30"/>
          <w:lang w:val="en-US" w:eastAsia="zh-CN" w:bidi="ar-SA"/>
        </w:rPr>
        <w:t>面试守则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　　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１、</w:t>
      </w: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面试时间为2022年9月3日</w:t>
      </w:r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，地点为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五台山风景名胜区金岗库乡金岗库村常青学校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。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应试人员凭第二代《居民身份证》、《笔试准考证》、《面试通知单》进入考点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。应试人员要按面试通知书规定时间准时到达考点整队安检，迟到15分钟按自动放弃面试处理。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　　２、面试为结构化面试。面试实行代码方式，参加面试人员在面试过程中，不得佩戴标志性饰物，不得介绍（透露）本人姓名、报考岗位等可能暴露考生身份的任何信息，否则视为违纪，取消面试资格。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　　3、应试人员要自觉遵守考试纪律，除考试证件外，禁止携带手机、书籍、手表、钱夹、钥匙、香烟、打火机、u盘等其它物品，已违规带入考点的须按要求统一到存包处寄存，丢失概不负责。不听从安排者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　　4、尊重考务工作人员，听从考务工作人员安排，不准喧哗，不准随意出入。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5、面试时限为10分钟，面试时不得透露本人姓名及其他基本情况。面试完毕，应试人员由引导员引导至考后休息室。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textAlignment w:val="auto"/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温馨提示</w:t>
      </w:r>
      <w:r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1.考生应自备口罩，面试全程做好个人防护。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2.考生进入面试考点应扫描“场所码”，出示“通信行程卡”“健康码”，并提供48小时内核酸检测阴性报告（纸质版，以采样时间为准，未带纸质报告的可将手机48小时阴性结果截图打印）方可参加面试。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  <w:t>3.面试考点入口处设体温检测点，所有考生必须进行体温测量，体温低于37.3℃方可进入考场。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Dc1OWVhODRjY2FiN2NhZmM0OGYxYWQ0OGI3MzgifQ=="/>
  </w:docVars>
  <w:rsids>
    <w:rsidRoot w:val="6CD22CC8"/>
    <w:rsid w:val="0D0B2B2A"/>
    <w:rsid w:val="0DC15202"/>
    <w:rsid w:val="126343E6"/>
    <w:rsid w:val="1A241FC1"/>
    <w:rsid w:val="1BDB2DA9"/>
    <w:rsid w:val="1EC56FCB"/>
    <w:rsid w:val="289D6C59"/>
    <w:rsid w:val="2EC353FB"/>
    <w:rsid w:val="38F57D63"/>
    <w:rsid w:val="51537F28"/>
    <w:rsid w:val="5CE16C63"/>
    <w:rsid w:val="6C892A5C"/>
    <w:rsid w:val="6CD22CC8"/>
    <w:rsid w:val="6E312C93"/>
    <w:rsid w:val="7A0D02C0"/>
    <w:rsid w:val="7DC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BodyText1I2"/>
    <w:basedOn w:val="8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8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625</Words>
  <Characters>650</Characters>
  <Lines>0</Lines>
  <Paragraphs>0</Paragraphs>
  <TotalTime>40</TotalTime>
  <ScaleCrop>false</ScaleCrop>
  <LinksUpToDate>false</LinksUpToDate>
  <CharactersWithSpaces>675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2017-12-20T02:55:00Z</dcterms:created>
  <dc:creator>Administrator</dc:creator>
  <cp:lastModifiedBy>时迅数码广告  刘</cp:lastModifiedBy>
  <cp:lastPrinted>2022-08-31T02:07:44Z</cp:lastPrinted>
  <dcterms:modified xsi:type="dcterms:W3CDTF">2022-08-31T03:05:58Z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555AE664445D4DFCA70096C634487027</vt:lpwstr>
  </property>
</Properties>
</file>