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附件4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考生防疫须知</w:t>
      </w:r>
    </w:p>
    <w:p>
      <w:pPr>
        <w:pStyle w:val="2"/>
        <w:ind w:firstLine="420"/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为保障广大考生和考务工作人员生命安全和身体健康，确保选调考试工作安全进行，请所有考生知悉、理解、配合、支持事业单位公开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考试的防疫措施和要求。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考生须于报名当日起申领河北“健康码”（打开微信→搜索“冀时办”→选择“冀时办小程序”→按提示进行授权登录→首页点击“出示码”→确认授权认证身份后点击“立即领取”→输入当前居住地址和近期情况后点击提交），下载《身体健康状况监测记录表及诚信承诺书》（附后）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_GB2312"/>
          <w:sz w:val="32"/>
          <w:szCs w:val="32"/>
        </w:rPr>
        <w:t>全程结束前坚持每天打卡，并如实填写个人信息，每天记录健康状况。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2.目前在国内中、高风险地区和国（境）外旅居的考生，须于笔试前完成疫情防控规定的隔离观察时间，并按时到达考点。</w:t>
      </w:r>
      <w:r>
        <w:rPr>
          <w:rFonts w:hint="eastAsia" w:ascii="仿宋" w:hAnsi="仿宋" w:eastAsia="仿宋" w:cs="宋体"/>
          <w:color w:val="FF0000"/>
          <w:sz w:val="32"/>
          <w:szCs w:val="32"/>
        </w:rPr>
        <w:t>考前7天有发热、干咳、咽痛、乏力、嗅（味）觉减退、腹泻等症状的，须到医院发热门诊进行鉴别诊断、排除新冠肺炎感染风险，</w:t>
      </w:r>
      <w:r>
        <w:rPr>
          <w:rFonts w:hint="eastAsia" w:ascii="仿宋" w:hAnsi="仿宋" w:eastAsia="仿宋" w:cs="仿宋_GB2312"/>
          <w:sz w:val="32"/>
          <w:szCs w:val="32"/>
        </w:rPr>
        <w:t>并将诊断结果如实填写到《身体健康状况监测记录表》。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因有相关旅居史、密切接触史等被集中隔离、居家医学观察和居家健康监测，笔试当天不能到达考点的；考试前7日内核酸检测结果呈阳性，仍处于新冠肺炎治疗期或出院观察期，以及因其他个人原因无法参加笔试的考生，视同放弃考试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4.考生应按要求提前赶到考点，主动出示本人有效身份证、《准考证》、河北健康码和行程码“绿码”、《身体健康状况监测记录表及诚信承诺书》，并按要求主动接受体温测量。</w:t>
      </w:r>
      <w:r>
        <w:rPr>
          <w:rFonts w:hint="eastAsia" w:ascii="仿宋" w:hAnsi="仿宋" w:eastAsia="仿宋" w:cs="宋体"/>
          <w:color w:val="FF0000"/>
          <w:sz w:val="32"/>
          <w:szCs w:val="32"/>
        </w:rPr>
        <w:t>河北健康码非绿码，以及按照前款提示无法提供相关健康证明的考生，不得参加笔试。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宋体"/>
          <w:color w:val="FF0000"/>
          <w:sz w:val="32"/>
          <w:szCs w:val="32"/>
        </w:rPr>
        <w:t xml:space="preserve"> 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6.进入考点、参加考试期间，考生除身份核验、面试答题环节外须全程佩戴医用口罩。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考生须听从考点工作人员指挥，有序进入考场，进出考场、如厕时均须与他人保持1米以上距离，避免近距离接触交流。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7.资格复审、面试、体检、考核等程序均严格按以上防疫要求落实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考生下载打印的《个人健康信息承诺书》及相应规定时间内的健康证明材料参加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8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县（市、区）考生可依据自身情况提前做好来保定准备，考试期间需入住宾馆的，请选择有资质并符合复工复产要求的宾馆，并提前向拟入住宾馆了解疫情防控要求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请广大考生自觉做到诚实守信，考试前注意做好个人防护，合理选择交通方式出行，以免影响考试。凡违反我市常态化疫情防控有关规定，刻意隐瞒病情或者不如实报告发热史、旅居史和疫情接触史等疫情防控重点信息的考生，将依法依规追究责任。  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32"/>
          <w:szCs w:val="32"/>
        </w:rPr>
        <w:t>公告发布后，如疫情防控态势突发重大变化，将按照上级指示精神，酌情调整变更相关工作安排。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4MDA0NDAxNzk3MjFjMzdlMGExYzlhYWZiNjhmMWQifQ=="/>
  </w:docVars>
  <w:rsids>
    <w:rsidRoot w:val="66CD354E"/>
    <w:rsid w:val="00295AB0"/>
    <w:rsid w:val="00461C59"/>
    <w:rsid w:val="00470645"/>
    <w:rsid w:val="00470E96"/>
    <w:rsid w:val="006773CF"/>
    <w:rsid w:val="00700DCA"/>
    <w:rsid w:val="0090794D"/>
    <w:rsid w:val="00AD10CF"/>
    <w:rsid w:val="00BC0276"/>
    <w:rsid w:val="00E66B78"/>
    <w:rsid w:val="00F700BF"/>
    <w:rsid w:val="00FE3AA6"/>
    <w:rsid w:val="0D9B6F8C"/>
    <w:rsid w:val="66CD354E"/>
    <w:rsid w:val="7E7A28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1162</Words>
  <Characters>1170</Characters>
  <Lines>8</Lines>
  <Paragraphs>2</Paragraphs>
  <TotalTime>330</TotalTime>
  <ScaleCrop>false</ScaleCrop>
  <LinksUpToDate>false</LinksUpToDate>
  <CharactersWithSpaces>1173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2022-03-26T08:44:00Z</dcterms:created>
  <dc:creator>Administrator</dc:creator>
  <cp:lastModifiedBy>LENOVO</cp:lastModifiedBy>
  <dcterms:modified xsi:type="dcterms:W3CDTF">2022-08-23T07:13:38Z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62A57A11BC23441B8215BC1E184E23BA</vt:lpwstr>
  </property>
</Properties>
</file>