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附件: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保德县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2年招聘大学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毕业生到村工作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51" w:tblpY="861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婚否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户口本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结婚证审核情况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（招聘公告发布日之前结婚登记的夫妻，配偶是保德县户籍的）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85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YmY0ZjUyZjQ1YzIyN2Q1ZWQ4M2Q5ZmUxMDZmNzIifQ=="/>
  </w:docVars>
  <w:rsids>
    <w:rsidRoot w:val="00A05017"/>
    <w:rsid w:val="00325022"/>
    <w:rsid w:val="00A05017"/>
    <w:rsid w:val="015063DB"/>
    <w:rsid w:val="01C92D2F"/>
    <w:rsid w:val="04333BA9"/>
    <w:rsid w:val="09660124"/>
    <w:rsid w:val="15110C36"/>
    <w:rsid w:val="19FE09C6"/>
    <w:rsid w:val="1CB64D4F"/>
    <w:rsid w:val="247B1463"/>
    <w:rsid w:val="24B159A9"/>
    <w:rsid w:val="2CF27579"/>
    <w:rsid w:val="2D85723A"/>
    <w:rsid w:val="2E2E1324"/>
    <w:rsid w:val="2F500CDA"/>
    <w:rsid w:val="35C67197"/>
    <w:rsid w:val="37C12B7F"/>
    <w:rsid w:val="391E7CAF"/>
    <w:rsid w:val="3F0E6079"/>
    <w:rsid w:val="47107C6F"/>
    <w:rsid w:val="4DF91133"/>
    <w:rsid w:val="511F2F07"/>
    <w:rsid w:val="51AF4FB2"/>
    <w:rsid w:val="53BF1260"/>
    <w:rsid w:val="542B672F"/>
    <w:rsid w:val="58084B34"/>
    <w:rsid w:val="5A131BD3"/>
    <w:rsid w:val="5A5E7B3A"/>
    <w:rsid w:val="5FE75F0A"/>
    <w:rsid w:val="602648C9"/>
    <w:rsid w:val="68BD448C"/>
    <w:rsid w:val="69FD6EF4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286</Words>
  <Characters>289</Characters>
  <Lines>4</Lines>
  <Paragraphs>1</Paragraphs>
  <TotalTime>3</TotalTime>
  <ScaleCrop>false</ScaleCrop>
  <LinksUpToDate>false</LinksUpToDate>
  <CharactersWithSpaces>491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SOAR</cp:lastModifiedBy>
  <cp:lastPrinted>2022-08-30T09:58:34Z</cp:lastPrinted>
  <dcterms:modified xsi:type="dcterms:W3CDTF">2022-08-30T09:58:37Z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065CB11531FD4A3696BA59D5DA7F9A3B</vt:lpwstr>
  </property>
</Properties>
</file>