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C377" w14:textId="1323F7A6" w:rsidR="009F041B" w:rsidRPr="000C079D" w:rsidRDefault="00000000">
      <w:pPr>
        <w:spacing w:afterLines="100" w:after="312" w:line="580" w:lineRule="exact"/>
        <w:jc w:val="left"/>
        <w:rPr>
          <w:rStyle w:val="a4"/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C07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="000C079D" w:rsidRPr="000C07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</w:p>
    <w:p w14:paraId="0CA7C87E" w14:textId="77777777" w:rsidR="003A7FC2" w:rsidRDefault="00000000" w:rsidP="000C4961">
      <w:pPr>
        <w:pStyle w:val="a3"/>
        <w:widowControl/>
        <w:spacing w:beforeAutospacing="0" w:afterAutospacing="0" w:line="6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长沙市</w:t>
      </w:r>
      <w:r w:rsidR="00605DE2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芙蓉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区财政局公开招聘工作人员笔试</w:t>
      </w:r>
    </w:p>
    <w:p w14:paraId="7DE78BE9" w14:textId="1353B086" w:rsidR="009F041B" w:rsidRDefault="00000000" w:rsidP="000C4961">
      <w:pPr>
        <w:pStyle w:val="a3"/>
        <w:widowControl/>
        <w:spacing w:beforeAutospacing="0" w:afterAutospacing="0" w:line="6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新冠肺炎疫情防控</w:t>
      </w:r>
      <w:r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  <w:t>承诺书</w:t>
      </w:r>
    </w:p>
    <w:p w14:paraId="36EF6820" w14:textId="77777777" w:rsidR="009F041B" w:rsidRDefault="009F041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97A5E7B" w14:textId="58438014" w:rsidR="009F041B" w:rsidRDefault="00000000" w:rsidP="00583B10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本人已认真阅读《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长沙市</w:t>
      </w:r>
      <w:r w:rsidR="00605DE2">
        <w:rPr>
          <w:rFonts w:ascii="Times New Roman" w:eastAsia="仿宋_GB2312" w:hAnsi="Times New Roman"/>
          <w:color w:val="000000"/>
          <w:sz w:val="32"/>
          <w:szCs w:val="32"/>
        </w:rPr>
        <w:t>芙蓉</w:t>
      </w:r>
      <w:r>
        <w:rPr>
          <w:rFonts w:ascii="Times New Roman" w:eastAsia="仿宋_GB2312" w:hAnsi="Times New Roman"/>
          <w:color w:val="000000"/>
          <w:sz w:val="32"/>
          <w:szCs w:val="32"/>
        </w:rPr>
        <w:t>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财政</w:t>
      </w:r>
      <w:r>
        <w:rPr>
          <w:rFonts w:ascii="Times New Roman" w:eastAsia="仿宋_GB2312" w:hAnsi="Times New Roman"/>
          <w:color w:val="000000"/>
          <w:sz w:val="32"/>
          <w:szCs w:val="32"/>
        </w:rPr>
        <w:t>局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14:paraId="068759C5" w14:textId="77777777" w:rsidR="009F041B" w:rsidRDefault="009F041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18BA02E" w14:textId="77777777" w:rsidR="009F041B" w:rsidRDefault="009F041B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48CAE5F" w14:textId="77777777" w:rsidR="009F041B" w:rsidRDefault="00000000" w:rsidP="000110B0">
      <w:pPr>
        <w:pStyle w:val="a3"/>
        <w:widowControl/>
        <w:snapToGrid w:val="0"/>
        <w:spacing w:beforeAutospacing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本人居民身份证号码：</w:t>
      </w:r>
    </w:p>
    <w:p w14:paraId="140A4C0E" w14:textId="77777777" w:rsidR="009F041B" w:rsidRDefault="00000000" w:rsidP="000110B0">
      <w:pPr>
        <w:pStyle w:val="a3"/>
        <w:widowControl/>
        <w:snapToGrid w:val="0"/>
        <w:spacing w:beforeAutospacing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本人联系方式：</w:t>
      </w:r>
    </w:p>
    <w:p w14:paraId="6A146AE2" w14:textId="77777777" w:rsidR="009F041B" w:rsidRDefault="00000000" w:rsidP="000110B0">
      <w:pPr>
        <w:pStyle w:val="a3"/>
        <w:widowControl/>
        <w:snapToGrid w:val="0"/>
        <w:spacing w:beforeAutospacing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14:paraId="2C5549FA" w14:textId="77777777" w:rsidR="009F041B" w:rsidRDefault="009F041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F03C88C" w14:textId="77777777" w:rsidR="009F041B" w:rsidRDefault="0000000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2F317CB3" w14:textId="77777777" w:rsidR="009F041B" w:rsidRDefault="00000000">
      <w:pPr>
        <w:pStyle w:val="a3"/>
        <w:widowControl/>
        <w:spacing w:beforeAutospacing="0" w:afterAutospacing="0" w:line="560" w:lineRule="exact"/>
        <w:ind w:firstLineChars="1700" w:firstLine="54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年  月  日</w:t>
      </w:r>
    </w:p>
    <w:p w14:paraId="1889B0B4" w14:textId="77777777" w:rsidR="009F041B" w:rsidRDefault="009F04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F041B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80E" w14:textId="77777777" w:rsidR="00CD5F53" w:rsidRDefault="00CD5F53" w:rsidP="00015B7B">
      <w:r>
        <w:separator/>
      </w:r>
    </w:p>
  </w:endnote>
  <w:endnote w:type="continuationSeparator" w:id="0">
    <w:p w14:paraId="78DAF9B0" w14:textId="77777777" w:rsidR="00CD5F53" w:rsidRDefault="00CD5F53" w:rsidP="000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F663" w14:textId="77777777" w:rsidR="00CD5F53" w:rsidRDefault="00CD5F53" w:rsidP="00015B7B">
      <w:r>
        <w:separator/>
      </w:r>
    </w:p>
  </w:footnote>
  <w:footnote w:type="continuationSeparator" w:id="0">
    <w:p w14:paraId="30C76D97" w14:textId="77777777" w:rsidR="00CD5F53" w:rsidRDefault="00CD5F53" w:rsidP="0001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lOWQxNjA1ZDA3ODAxYzk5NDU4NWMzNTIyODM3M2EifQ=="/>
  </w:docVars>
  <w:rsids>
    <w:rsidRoot w:val="009F041B"/>
    <w:rsid w:val="000110B0"/>
    <w:rsid w:val="00015B7B"/>
    <w:rsid w:val="000C079D"/>
    <w:rsid w:val="000C4961"/>
    <w:rsid w:val="0016461E"/>
    <w:rsid w:val="001B03F6"/>
    <w:rsid w:val="003A7FC2"/>
    <w:rsid w:val="00583B10"/>
    <w:rsid w:val="00605DE2"/>
    <w:rsid w:val="009F041B"/>
    <w:rsid w:val="00CD5F53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  <w:rsid w:val="7F7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98319"/>
  <w15:docId w15:val="{D4133C3C-08D5-4B91-B0E3-20895E5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01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15B7B"/>
    <w:rPr>
      <w:kern w:val="2"/>
      <w:sz w:val="18"/>
      <w:szCs w:val="18"/>
    </w:rPr>
  </w:style>
  <w:style w:type="paragraph" w:styleId="a7">
    <w:name w:val="footer"/>
    <w:basedOn w:val="a"/>
    <w:link w:val="a8"/>
    <w:rsid w:val="0001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15B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8</cp:revision>
  <cp:lastPrinted>2022-07-20T01:33:00Z</cp:lastPrinted>
  <dcterms:created xsi:type="dcterms:W3CDTF">2021-04-22T07:53:00Z</dcterms:created>
  <dcterms:modified xsi:type="dcterms:W3CDTF">2022-08-10T09:19:00Z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53E774064AA042918DE471EBA2472730</vt:lpwstr>
  </property>
</Properties>
</file>