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B" w:rsidRPr="008D058D" w:rsidRDefault="00DE7227" w:rsidP="008D058D">
      <w:pPr>
        <w:spacing w:line="360" w:lineRule="exact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附件2</w:t>
      </w:r>
    </w:p>
    <w:p w:rsidR="00C964CB" w:rsidRPr="008D058D" w:rsidRDefault="00E51AB8" w:rsidP="008D058D">
      <w:pPr>
        <w:spacing w:line="360" w:lineRule="exact"/>
        <w:jc w:val="center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2022</w:t>
      </w: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年梁子湖区农村义务教育学校教师招聘</w:t>
      </w:r>
      <w:r w:rsidR="00DE7227"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面试乘车线路安排</w:t>
      </w:r>
    </w:p>
    <w:p w:rsidR="00C964CB" w:rsidRPr="008D058D" w:rsidRDefault="00C964CB" w:rsidP="008D058D">
      <w:pPr>
        <w:spacing w:line="360" w:lineRule="exact"/>
        <w:rPr>
          <w:rFonts w:ascii="仿宋" w:eastAsia="仿宋" w:hAnsi="仿宋" w:cs="Times New Roman"/>
          <w:bCs/>
          <w:spacing w:val="-18"/>
          <w:sz w:val="32"/>
          <w:szCs w:val="32"/>
        </w:rPr>
      </w:pP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一、面试考点地址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面试考点：鄂州中等专业学校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具体地址：鄂州市临空经济区学府路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68号</w:t>
      </w:r>
    </w:p>
    <w:p w:rsidR="00C964CB" w:rsidRPr="008D058D" w:rsidRDefault="008D058D" w:rsidP="008D058D">
      <w:pPr>
        <w:spacing w:line="360" w:lineRule="exact"/>
        <w:ind w:firstLineChars="200" w:firstLine="640"/>
        <w:rPr>
          <w:rFonts w:ascii="仿宋" w:eastAsia="仿宋" w:hAnsi="仿宋" w:cs="Times New Roman"/>
          <w:bCs/>
          <w:spacing w:val="-18"/>
          <w:sz w:val="32"/>
          <w:szCs w:val="32"/>
        </w:rPr>
      </w:pPr>
      <w:r>
        <w:rPr>
          <w:rFonts w:ascii="仿宋" w:eastAsia="仿宋" w:hAnsi="仿宋" w:cs="Times New Roman" w:hint="eastAsia"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ge">
              <wp:posOffset>2304415</wp:posOffset>
            </wp:positionV>
            <wp:extent cx="5415915" cy="294767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B7B"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二</w:t>
      </w:r>
      <w:r w:rsidR="00DE7227"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、城区可乘直达鄂州中专考点线路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/>
          <w:bCs/>
          <w:spacing w:val="-18"/>
          <w:sz w:val="32"/>
          <w:szCs w:val="32"/>
        </w:rPr>
        <w:t>（一）大桥路附近“东方世纪城小区站”下车：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宋体" w:hint="eastAsia"/>
          <w:b/>
          <w:spacing w:val="-18"/>
          <w:sz w:val="32"/>
          <w:szCs w:val="32"/>
          <w:lang w:eastAsia="ja-JP"/>
        </w:rPr>
        <w:t>①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7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路（市二中</w:t>
      </w:r>
      <w:bookmarkStart w:id="0" w:name="_Hlk110121039"/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→</w:t>
      </w:r>
      <w:bookmarkEnd w:id="0"/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东方世纪城小区站）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color w:val="FF0000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市二中→樊口桥西→凡口桥东→雷山社区→水泥厂学校→鄂钢桥→鄂钢一号门→落驾坪→鄂钢二号门→西山公园南门→市邮政局→庙鹅岭→飞鹅聚福广场→飞鹅建材市场→市四中→官柳小区→官柳转盘→市中级法院→花园小区→市财政局→观澜花园小区→市广电中心→洋澜湖一号小区→市招商局→祝家湾市场→鄂州高中→洋澜康城小区北→市卫生局→市园林局→公积金中心→吴都春天小区北→市老年大学→英山村→东方世纪城小区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宋体" w:hint="eastAsia"/>
          <w:b/>
          <w:spacing w:val="-18"/>
          <w:sz w:val="32"/>
          <w:szCs w:val="32"/>
        </w:rPr>
        <w:t>②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15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路（裕江花苑小区→武钢球团矿）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烟草大楼→电信大楼→武商凤凰店→名门世家小区→熊家沟路口→东升花园小区→东方名居小区→华森中学→澜庭国际小区→驰恒之城小区北→武汉东→银海龙城小区东→东方世纪城小区→润马塘→新庙镇→万家新屋→杨家破屋→茅草村→锦华小区→武钢球团矿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宋体" w:hint="eastAsia"/>
          <w:b/>
          <w:spacing w:val="-18"/>
          <w:sz w:val="32"/>
          <w:szCs w:val="32"/>
          <w:lang w:eastAsia="ja-JP"/>
        </w:rPr>
        <w:t>③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20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路（城南安置小区→东方世纪城小区）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城南安置小区→小桥村委会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→胡家湾→小桥村→吕家咀→市气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lastRenderedPageBreak/>
        <w:t>象局→李家下湾→洋澜小学→祝家湾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→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丰润园小区→世纪名苑小区→鄂州市民中心（胡家畈）→南浦虹桥北→邱家咀市场→供电大楼→市政府→凤凰山庄→烟草大楼→武商文星店→南浦国际→保险大楼→中石化→恒通花园小区→滨江花园小区→熊家沟路口→东升花园小区→东方名居小区→卫家湾→育才中学→周家墩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→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武汉东广场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→银海龙城小区东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→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东方世纪城小区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/>
          <w:bCs/>
          <w:spacing w:val="-18"/>
          <w:sz w:val="32"/>
          <w:szCs w:val="32"/>
        </w:rPr>
        <w:t>（二）桥文路“新庙中学站”下车：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2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路（裕江花苑小区至马家田铺）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古城中路→吴都古肆→恒通花园小区→名门世家小区→熊家沟路口→东升花园小区→东方名居小区→卫家湾→育才中学→周家墩→武汉东广场→大桥大队→城东加气站→杨家破屋→万家新屋→新庙镇→润马塘→新庙中学→富家畈→熊家湾→文塘村→市城市福利中心东→任家湾→潘家咀→水月村→田铺→梅塘湾→马家田铺</w:t>
      </w:r>
    </w:p>
    <w:p w:rsidR="00C964CB" w:rsidRPr="008D058D" w:rsidRDefault="002C5B7B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三</w:t>
      </w:r>
      <w:r w:rsidR="00DE7227"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、从鄂州火车站公交首末站可换乘至鄂州中专考点线路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spacing w:val="-18"/>
          <w:sz w:val="32"/>
          <w:szCs w:val="32"/>
        </w:rPr>
        <w:t>首末站乘坐12路或23路到滨湖南路“洋澜湖一号站”换乘7路到“东方世纪城小区站”下车。</w:t>
      </w:r>
    </w:p>
    <w:p w:rsidR="00C964CB" w:rsidRPr="008D058D" w:rsidRDefault="00C964CB" w:rsidP="008D058D">
      <w:pPr>
        <w:spacing w:line="360" w:lineRule="exact"/>
        <w:rPr>
          <w:rFonts w:ascii="仿宋" w:eastAsia="仿宋" w:hAnsi="仿宋"/>
          <w:spacing w:val="-18"/>
          <w:sz w:val="32"/>
          <w:szCs w:val="32"/>
        </w:rPr>
      </w:pP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/>
          <w:spacing w:val="-18"/>
          <w:sz w:val="32"/>
          <w:szCs w:val="32"/>
        </w:rPr>
      </w:pPr>
      <w:bookmarkStart w:id="1" w:name="_GoBack"/>
      <w:bookmarkEnd w:id="1"/>
      <w:r w:rsidRPr="008D058D">
        <w:rPr>
          <w:rFonts w:ascii="仿宋" w:eastAsia="仿宋" w:hAnsi="仿宋" w:hint="eastAsia"/>
          <w:spacing w:val="-18"/>
          <w:sz w:val="32"/>
          <w:szCs w:val="32"/>
        </w:rPr>
        <w:t>温馨提示：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spacing w:val="-18"/>
          <w:sz w:val="32"/>
          <w:szCs w:val="32"/>
        </w:rPr>
        <w:t>1、请各位考生注意城区内公交站点站牌信息，根据具体位置方向，换乘“可直达考点线路”到达各自考点。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spacing w:val="-18"/>
          <w:sz w:val="32"/>
          <w:szCs w:val="32"/>
        </w:rPr>
        <w:t>2、建议乘坐公交车的考生尽量避免现金支付，使用云闪付、支付宝等无接触电子支付方式。</w:t>
      </w:r>
    </w:p>
    <w:sectPr w:rsidR="00C964CB" w:rsidRPr="008D058D" w:rsidSect="00C964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D9" w:rsidRDefault="00440DD9" w:rsidP="00C964CB">
      <w:r>
        <w:separator/>
      </w:r>
    </w:p>
  </w:endnote>
  <w:endnote w:type="continuationSeparator" w:id="0">
    <w:p w:rsidR="00440DD9" w:rsidRDefault="00440DD9" w:rsidP="00C9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60872"/>
      <w:docPartObj>
        <w:docPartGallery w:val="AutoText"/>
      </w:docPartObj>
    </w:sdtPr>
    <w:sdtContent>
      <w:p w:rsidR="00C964CB" w:rsidRDefault="00634F7D">
        <w:pPr>
          <w:pStyle w:val="a3"/>
          <w:jc w:val="center"/>
        </w:pPr>
        <w:r>
          <w:fldChar w:fldCharType="begin"/>
        </w:r>
        <w:r w:rsidR="00DE7227">
          <w:instrText>PAGE   \* MERGEFORMAT</w:instrText>
        </w:r>
        <w:r>
          <w:fldChar w:fldCharType="separate"/>
        </w:r>
        <w:r w:rsidR="008D058D" w:rsidRPr="008D058D">
          <w:rPr>
            <w:noProof/>
            <w:lang w:val="zh-CN"/>
          </w:rPr>
          <w:t>1</w:t>
        </w:r>
        <w:r>
          <w:fldChar w:fldCharType="end"/>
        </w:r>
      </w:p>
    </w:sdtContent>
  </w:sdt>
  <w:p w:rsidR="00C964CB" w:rsidRDefault="00C964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D9" w:rsidRDefault="00440DD9" w:rsidP="00C964CB">
      <w:r>
        <w:separator/>
      </w:r>
    </w:p>
  </w:footnote>
  <w:footnote w:type="continuationSeparator" w:id="0">
    <w:p w:rsidR="00440DD9" w:rsidRDefault="00440DD9" w:rsidP="00C9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ZlMzMzMmNlMjcyZjgzN2Q3MjNiZWJiMGQyYjRmZjQifQ=="/>
  </w:docVars>
  <w:rsids>
    <w:rsidRoot w:val="004B4258"/>
    <w:rsid w:val="002B7792"/>
    <w:rsid w:val="002C5B7B"/>
    <w:rsid w:val="003836AB"/>
    <w:rsid w:val="00440DD9"/>
    <w:rsid w:val="004B4258"/>
    <w:rsid w:val="005F4E5C"/>
    <w:rsid w:val="00634F7D"/>
    <w:rsid w:val="00763FF4"/>
    <w:rsid w:val="008D058D"/>
    <w:rsid w:val="00975B6E"/>
    <w:rsid w:val="00C964CB"/>
    <w:rsid w:val="00DE7227"/>
    <w:rsid w:val="00E51AB8"/>
    <w:rsid w:val="00FE7E8A"/>
    <w:rsid w:val="2DF76A2A"/>
    <w:rsid w:val="596A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64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6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2022-07-30T16:40:00Z</dcterms:created>
  <dcterms:modified xsi:type="dcterms:W3CDTF">2022-08-22T06:43:00Z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1F245BFB4B5340FA836DF0F91AA9BEAA</vt:lpwstr>
  </property>
</Properties>
</file>