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关于2022年山亭区公开招聘中小学、幼儿园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教师体检公告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根据《2022年山亭区公开招聘中小学、幼儿园教师简章》要求，现将进入体检范围人员名单予以公布，并将体检有关事项公告如下：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一、体检时间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2022年8月24日（星期三）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参加体检的考生持本人身份证（原件）、考察表、报到证、无犯罪记录证明、体检费（考察表、报到证、无犯罪记录证明需上交），于体检当日早晨7：30前，到山亭区第六实验学校内集合，不按规定的时间、地点参加体检的，视为自动放弃体检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bookmarkEnd w:id="0"/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1.体检考生按人数分组，每15人一组，由一名领队人员带领，体检期间要服从领队指挥，听从安排，未经领队许可不得私自行动，否则按体检不合格处理；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2.即日起注意清淡饮食、禁酒；尽量不服用药物（请遵医嘱）；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3.体检当日早晨禁水、禁食、空腹；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4.胸透时不带任何首饰（项链等），女考生不得穿连衣裙，怀孕者勿做X光检查、月经期间勿做妇科及尿液检查；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5.体检中严禁弄虚作假、冒名顶替，一经查实，取消聘用资格；如隐瞒病史，影响体检结果，由考生本人承担后果；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6.为做好新冠肺炎疫情防控期间单位公开招聘的安全防范工作，确保广大考生的身体健康和生命安全，</w:t>
      </w:r>
      <w:r>
        <w:rPr>
          <w:rFonts w:hint="eastAsia" w:ascii="仿宋_GB2312" w:eastAsia="仿宋_GB2312"/>
          <w:b/>
          <w:sz w:val="32"/>
          <w:szCs w:val="32"/>
        </w:rPr>
        <w:t>请各位考生在体检期间，自觉遵守国家、省、市关于新冠肺炎防控工作的相关规定。</w:t>
      </w:r>
      <w:r>
        <w:rPr>
          <w:rFonts w:hint="eastAsia" w:ascii="仿宋_GB2312" w:eastAsia="仿宋_GB2312"/>
          <w:sz w:val="32"/>
          <w:szCs w:val="32"/>
        </w:rPr>
        <w:t>考生需按规定要求出示“三码”及48小时内核酸检测阴性证明（手机显示即可），自觉配合戴口罩、测体温，并做好个人防护工作。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其他未尽事宜，以公告为准。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联系电话：0632-8811791。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附件：2022年山亭区公开招聘中小学、幼儿园教师体检人员名单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     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 山亭区教育和体育局 </w:t>
      </w:r>
      <w:r>
        <w:rPr>
          <w:rFonts w:hint="eastAsia" w:eastAsia="仿宋_GB2312"/>
          <w:sz w:val="32"/>
          <w:szCs w:val="32"/>
        </w:rPr>
        <w:t> 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 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2022年8月22日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349" w:bottom="1588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2YzhlZTZjODM1M2E4MDkyY2IyMTg0YjEzMzQ4NzEifQ=="/>
  </w:docVars>
  <w:rsids>
    <w:rsidRoot w:val="000771BF"/>
    <w:rsid w:val="000771BF"/>
    <w:rsid w:val="0026402F"/>
    <w:rsid w:val="003972D4"/>
    <w:rsid w:val="003E453E"/>
    <w:rsid w:val="0049657F"/>
    <w:rsid w:val="00B75DF1"/>
    <w:rsid w:val="00C142BE"/>
    <w:rsid w:val="00E31B47"/>
    <w:rsid w:val="00F5059B"/>
    <w:rsid w:val="704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685</Characters>
  <Lines>5</Lines>
  <Paragraphs>1</Paragraphs>
  <TotalTime>75</TotalTime>
  <ScaleCrop>false</ScaleCrop>
  <LinksUpToDate>false</LinksUpToDate>
  <CharactersWithSpaces>698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2022-08-20T02:21:00Z</dcterms:created>
  <dc:creator>dell</dc:creator>
  <cp:lastModifiedBy>一木航</cp:lastModifiedBy>
  <dcterms:modified xsi:type="dcterms:W3CDTF">2022-08-22T07:24:05Z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6A2AC11040FB4240B94E0B7460728612</vt:lpwstr>
  </property>
</Properties>
</file>