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Cs/>
          <w:color w:val="auto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3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5.考前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区（南昌市外）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未完成“三天两检（间隔24小时）”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考前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天内有低风险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区（南昌市内）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旅居史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未完成“三天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检（间隔24小时）”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6.健康码红码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7.核酸检测阴性证明超过24小时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不属于《江西省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红壤及种质资源研究所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年公开招聘高层次人才面试工作方案》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防疫要求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中明确的不得参加考试的人群。本人填报、提交和现场出示的所有信息（证明）均真实、准确、完整、有效。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ZGE3NmU1N2JiYmY3ZWE0ZmRjNTZiZjExMWI0N2QifQ=="/>
  </w:docVars>
  <w:rsids>
    <w:rsidRoot w:val="5B1C1EC9"/>
    <w:rsid w:val="03060627"/>
    <w:rsid w:val="05A47BD6"/>
    <w:rsid w:val="0A600201"/>
    <w:rsid w:val="0F6C6C3D"/>
    <w:rsid w:val="10271B79"/>
    <w:rsid w:val="2066088F"/>
    <w:rsid w:val="24170307"/>
    <w:rsid w:val="31EF18EB"/>
    <w:rsid w:val="3DF86A19"/>
    <w:rsid w:val="4FA54D91"/>
    <w:rsid w:val="5B1C1EC9"/>
    <w:rsid w:val="5DC72144"/>
    <w:rsid w:val="6A867CB0"/>
    <w:rsid w:val="6FFA68D0"/>
    <w:rsid w:val="7143302E"/>
    <w:rsid w:val="9FD2C9D8"/>
    <w:rsid w:val="AEDD6922"/>
    <w:rsid w:val="EF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668</Characters>
  <Lines>0</Lines>
  <Paragraphs>0</Paragraphs>
  <TotalTime>4</TotalTime>
  <ScaleCrop>false</ScaleCrop>
  <LinksUpToDate>false</LinksUpToDate>
  <CharactersWithSpaces>709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2022-07-23T11:58:00Z</dcterms:created>
  <dc:creator>ZZQ</dc:creator>
  <cp:lastModifiedBy>沙琪玛</cp:lastModifiedBy>
  <cp:lastPrinted>2022-08-02T02:51:00Z</cp:lastPrinted>
  <dcterms:modified xsi:type="dcterms:W3CDTF">2022-08-18T02:16:22Z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47BC1B41FFD647268D2EFBE53295854B</vt:lpwstr>
  </property>
</Properties>
</file>