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附件3: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default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为做好招聘期间的新冠肺炎疫情防控工作，根据疫情防控相关要求，现将注意事项告知如下：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一、请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所有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考生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近期注意做好自我健康管理。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网上报名后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通过微信公众号“湖南省居民健康卡”申领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本人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湖南省居民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健康码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通过微信小程序“通信行程卡”申领通信大数据行程卡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。持续关注自己健康码和通信大数据行程卡状态，并进行每日体温测量和健康状况监测。如出现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发热、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应及时去正规医院进行相应的诊疗和排查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，确保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参考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zh-CN"/>
        </w:rPr>
        <w:t>时身体健康。还未接种新冠疫苗且无禁忌症的，请尽快前往就近的新冠疫苗接种点接种疫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苗。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近期不要前往疫情中、高风险地区、封控区域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（以国务院联防联控机制适时公布的信息为准）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，不出国(境)，尽量不参加聚集性活动，不去人群密集的场所。出行时如乘坐公共交通工具，要全程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佩戴口罩并做好手部卫生。</w:t>
      </w:r>
    </w:p>
    <w:p>
      <w:pPr>
        <w:widowControl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zh-CN"/>
        </w:rPr>
        <w:t>三、考试当日应提供首场考试考前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48小时内核酸检测阴性证明，未能提交有效核酸检测证明的，将不允许进入考点参加考试。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、考试前考生应至少提前半小时到达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试考点。进入考点时，主动出示准考证、身份证、健康码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通信行程卡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，接受体温测量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，提前打印并上交承诺书。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健康码为绿码、通信大数据行程卡为绿色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48小时内核酸检测为阴性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经现场测量体温正常（体温＜37.3℃）且无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者方可进入考点。进场时须有序排队，保持人员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间距。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根据国家最新疫情防控政策，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有以下情形的考生禁止进入考点参加考试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湖南省居民健康码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或行程码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为红码或者黄码的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天内有境外或港台旅居史的；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天内有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国内中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高风险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旅居史的；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10天内判定为新冠病毒感染者的密切接触者或与已公布的确诊病例、无症状感染者活动轨迹有交集者；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5.被判定为新冠病毒感染者（确诊病例或无症状感染者）、密切接触者、次密切接触者；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已治愈出院的确诊病例或已解除集中隔离医学观察的无症状感染者，尚在随访或医学观察期内；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有发热、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不能按要求提供考前48小时内核酸检测阴性证明的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要注意个人防护，自备一次性医用口罩。进入考点后全程佩戴口罩(考生在核验身份过程中除外)，服从现场工作人员管理，考点内不得随意走动。考生之间应尽量保持1米以上距离，避免近距离接触交流。配合考场工作人员进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健康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（包括流行病学史筛查、健康码、行程码、体温及症状监测、核酸阴性证明查验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、考试期间考生出现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、乏力、嗅觉和味觉减退、鼻塞、流涕、咽痛、结膜炎、肌痛和腹泻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等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相关症状的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及时报告并自觉服从考试现场工作人员管理。经现场医务人员会同考点研判认为具备继续参加考试条件的，安排在备用隔离考场继续考试，不再追加考试时间。经研判不具备继续参加考试条件的，安排到隔离观察室休息，由驻点医务人员按规定妥善处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、考试完毕后，考生应快速有序离开考场，禁止逗留，避免人群聚集。使用过的口罩必须投入指定的废弃口罩垃圾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、考生在往返考场途中，应与他人保持安全距离，合理规划行程，做好个人防护。在外餐饮应选择卫生条件达标的饭店就餐，避免扎堆就餐、面对面就餐，避免交谈。餐前餐后必须洗手。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、考生在打印准考证前应认真阅读考试相关规定和纪律要求、防疫要求，并签署《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考生打印准考证即视同为认同并签署疫情防控承诺书。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防疫政策咨询电话：0731-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55512308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3E27DD-33FA-4735-AB98-463666E0F234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2" w:fontKey="{1FB31ADA-FEDE-448A-A9A0-31B8A177428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B4AEC05-CDF9-461E-8DF2-3C19BEFFEB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hkMDU4ZThlMmZhMmNjYzYyZmY2ZGMxYjNmMDYifQ=="/>
  </w:docVars>
  <w:rsids>
    <w:rsidRoot w:val="00000000"/>
    <w:rsid w:val="03DC6048"/>
    <w:rsid w:val="05116239"/>
    <w:rsid w:val="0C0A1BA5"/>
    <w:rsid w:val="12F05AC1"/>
    <w:rsid w:val="1A405213"/>
    <w:rsid w:val="1CEF32DB"/>
    <w:rsid w:val="208B5D44"/>
    <w:rsid w:val="243B27AC"/>
    <w:rsid w:val="28B67EA7"/>
    <w:rsid w:val="294F2231"/>
    <w:rsid w:val="2CCE799D"/>
    <w:rsid w:val="2F651AD5"/>
    <w:rsid w:val="2FB41068"/>
    <w:rsid w:val="30FB74A5"/>
    <w:rsid w:val="318E2910"/>
    <w:rsid w:val="32E66524"/>
    <w:rsid w:val="33F66093"/>
    <w:rsid w:val="3C1527AE"/>
    <w:rsid w:val="3FB4027D"/>
    <w:rsid w:val="420E01B0"/>
    <w:rsid w:val="47462076"/>
    <w:rsid w:val="47E726FC"/>
    <w:rsid w:val="494E6E03"/>
    <w:rsid w:val="4ADD6AA5"/>
    <w:rsid w:val="4D6954D2"/>
    <w:rsid w:val="4F58550C"/>
    <w:rsid w:val="52516225"/>
    <w:rsid w:val="5424569B"/>
    <w:rsid w:val="56DA1D3F"/>
    <w:rsid w:val="58355ABA"/>
    <w:rsid w:val="5B9E711E"/>
    <w:rsid w:val="604D1F3F"/>
    <w:rsid w:val="68C12133"/>
    <w:rsid w:val="6EFF2DF3"/>
    <w:rsid w:val="70E16DDE"/>
    <w:rsid w:val="7DE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1615</Words>
  <Characters>1650</Characters>
  <Lines>0</Lines>
  <Paragraphs>0</Paragraphs>
  <TotalTime>8</TotalTime>
  <ScaleCrop>false</ScaleCrop>
  <LinksUpToDate>false</LinksUpToDate>
  <CharactersWithSpaces>1650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海阔天空</cp:lastModifiedBy>
  <cp:lastPrinted>2022-07-21T04:08:00Z</cp:lastPrinted>
  <dcterms:modified xsi:type="dcterms:W3CDTF">2022-08-09T03:50:14Z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97E03BA7247E40BD972EDB36A824248B</vt:lpwstr>
  </property>
</Properties>
</file>