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7D" w:rsidRDefault="00887F7D" w:rsidP="00887F7D">
      <w:pPr>
        <w:spacing w:line="220" w:lineRule="atLeas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4A225C" w:rsidRPr="004246B2" w:rsidRDefault="00305A9B" w:rsidP="00887F7D">
      <w:pPr>
        <w:spacing w:line="22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 w:rsidRPr="004246B2">
        <w:rPr>
          <w:rFonts w:ascii="方正小标宋简体" w:eastAsia="方正小标宋简体" w:hint="eastAsia"/>
          <w:b/>
          <w:sz w:val="36"/>
          <w:szCs w:val="36"/>
        </w:rPr>
        <w:t>关于</w:t>
      </w:r>
      <w:r w:rsidR="004A225C">
        <w:rPr>
          <w:rFonts w:ascii="方正小标宋简体" w:eastAsia="方正小标宋简体" w:hint="eastAsia"/>
          <w:b/>
          <w:sz w:val="36"/>
          <w:szCs w:val="36"/>
        </w:rPr>
        <w:t>对</w:t>
      </w:r>
      <w:bookmarkStart w:id="0" w:name="_Hlk69892822"/>
      <w:r w:rsidR="004A225C">
        <w:rPr>
          <w:rFonts w:ascii="方正小标宋简体" w:eastAsia="方正小标宋简体" w:hint="eastAsia"/>
          <w:b/>
          <w:sz w:val="36"/>
          <w:szCs w:val="36"/>
        </w:rPr>
        <w:t>《</w:t>
      </w:r>
      <w:r w:rsidR="005C6501">
        <w:rPr>
          <w:rFonts w:ascii="方正小标宋简体" w:eastAsia="方正小标宋简体" w:hint="eastAsia"/>
          <w:b/>
          <w:sz w:val="36"/>
          <w:szCs w:val="36"/>
        </w:rPr>
        <w:t>2022年</w:t>
      </w:r>
      <w:r w:rsidR="004A225C" w:rsidRPr="004246B2">
        <w:rPr>
          <w:rFonts w:ascii="方正小标宋简体" w:eastAsia="方正小标宋简体" w:hint="eastAsia"/>
          <w:b/>
          <w:sz w:val="36"/>
          <w:szCs w:val="36"/>
        </w:rPr>
        <w:t>枣庄市市中区引进域外机关事业人员</w:t>
      </w:r>
      <w:r w:rsidR="00887F7D" w:rsidRPr="004246B2">
        <w:rPr>
          <w:rFonts w:ascii="方正小标宋简体" w:eastAsia="方正小标宋简体" w:hint="eastAsia"/>
          <w:b/>
          <w:sz w:val="36"/>
          <w:szCs w:val="36"/>
        </w:rPr>
        <w:t>（教育类）</w:t>
      </w:r>
      <w:r w:rsidR="004A225C" w:rsidRPr="004246B2">
        <w:rPr>
          <w:rFonts w:ascii="方正小标宋简体" w:eastAsia="方正小标宋简体" w:hint="eastAsia"/>
          <w:b/>
          <w:sz w:val="36"/>
          <w:szCs w:val="36"/>
        </w:rPr>
        <w:t>的通知</w:t>
      </w:r>
      <w:r w:rsidR="00FD0814">
        <w:rPr>
          <w:rFonts w:ascii="方正小标宋简体" w:eastAsia="方正小标宋简体" w:hint="eastAsia"/>
          <w:b/>
          <w:sz w:val="36"/>
          <w:szCs w:val="36"/>
        </w:rPr>
        <w:t>》</w:t>
      </w:r>
      <w:r w:rsidR="006444D4">
        <w:rPr>
          <w:rFonts w:ascii="方正小标宋简体" w:eastAsia="方正小标宋简体" w:hint="eastAsia"/>
          <w:b/>
          <w:sz w:val="36"/>
          <w:szCs w:val="36"/>
        </w:rPr>
        <w:t>部分内容</w:t>
      </w:r>
      <w:r w:rsidR="00887F7D">
        <w:rPr>
          <w:rFonts w:ascii="方正小标宋简体" w:eastAsia="方正小标宋简体" w:hint="eastAsia"/>
          <w:b/>
          <w:sz w:val="36"/>
          <w:szCs w:val="36"/>
        </w:rPr>
        <w:t>进行</w:t>
      </w:r>
      <w:r w:rsidR="004A225C">
        <w:rPr>
          <w:rFonts w:ascii="方正小标宋简体" w:eastAsia="方正小标宋简体" w:hint="eastAsia"/>
          <w:b/>
          <w:sz w:val="36"/>
          <w:szCs w:val="36"/>
        </w:rPr>
        <w:t>调整</w:t>
      </w:r>
      <w:bookmarkEnd w:id="0"/>
      <w:r w:rsidR="004A225C">
        <w:rPr>
          <w:rFonts w:ascii="方正小标宋简体" w:eastAsia="方正小标宋简体" w:hint="eastAsia"/>
          <w:b/>
          <w:sz w:val="36"/>
          <w:szCs w:val="36"/>
        </w:rPr>
        <w:t>的公告</w:t>
      </w:r>
    </w:p>
    <w:p w:rsidR="004A225C" w:rsidRPr="004246B2" w:rsidRDefault="004A225C" w:rsidP="00887F7D">
      <w:pPr>
        <w:spacing w:after="0" w:line="220" w:lineRule="atLeast"/>
        <w:jc w:val="both"/>
        <w:rPr>
          <w:rFonts w:ascii="方正小标宋简体" w:eastAsia="方正小标宋简体"/>
          <w:b/>
          <w:sz w:val="36"/>
          <w:szCs w:val="36"/>
        </w:rPr>
      </w:pPr>
    </w:p>
    <w:p w:rsidR="005433CD" w:rsidRPr="004246B2" w:rsidRDefault="00887F7D" w:rsidP="00E202BE">
      <w:pPr>
        <w:spacing w:after="0" w:line="560" w:lineRule="exact"/>
        <w:ind w:firstLineChars="200" w:firstLine="643"/>
        <w:jc w:val="both"/>
        <w:rPr>
          <w:rFonts w:ascii="仿宋_GB2312" w:eastAsia="仿宋_GB2312" w:hAnsi="仿宋"/>
          <w:b/>
          <w:color w:val="000000"/>
          <w:sz w:val="32"/>
          <w:szCs w:val="32"/>
          <w:shd w:val="clear" w:color="auto" w:fill="FFFFFF"/>
        </w:rPr>
      </w:pPr>
      <w:r w:rsidRPr="004246B2">
        <w:rPr>
          <w:rFonts w:ascii="仿宋_GB2312" w:eastAsia="仿宋_GB2312" w:hint="eastAsia"/>
          <w:b/>
          <w:color w:val="000000"/>
          <w:sz w:val="32"/>
          <w:szCs w:val="32"/>
        </w:rPr>
        <w:t>为</w:t>
      </w:r>
      <w:r w:rsidRPr="00887F7D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进一步实施“人才强区”战略，畅通域外在编在岗人员回流渠道，</w:t>
      </w:r>
      <w:r w:rsidRPr="004246B2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经研究，</w:t>
      </w:r>
      <w:r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现</w:t>
      </w:r>
      <w:r w:rsidRPr="004246B2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对</w:t>
      </w:r>
      <w:r w:rsidR="005226B3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《</w:t>
      </w:r>
      <w:r w:rsidR="00E202BE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2022年</w:t>
      </w:r>
      <w:r w:rsidR="005226B3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枣庄市市中区引进域外机关事业人员（教育类）</w:t>
      </w:r>
      <w:r w:rsidRPr="00887F7D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的通知》部分内容</w:t>
      </w:r>
      <w:r w:rsidRPr="004246B2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进行调整。</w:t>
      </w:r>
      <w:r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具体</w:t>
      </w:r>
      <w:r w:rsidR="005433CD" w:rsidRPr="004246B2"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调整内容如下：</w:t>
      </w:r>
    </w:p>
    <w:p w:rsidR="005433CD" w:rsidRPr="004246B2" w:rsidRDefault="005C6501" w:rsidP="00E202BE">
      <w:pPr>
        <w:spacing w:after="0" w:line="56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  <w:shd w:val="clear" w:color="auto" w:fill="FFFFFF"/>
        </w:rPr>
        <w:t>一</w:t>
      </w:r>
      <w:r w:rsidR="005433CD" w:rsidRPr="004246B2">
        <w:rPr>
          <w:rFonts w:ascii="仿宋_GB2312" w:eastAsia="仿宋_GB2312" w:hint="eastAsia"/>
          <w:b/>
          <w:sz w:val="32"/>
          <w:szCs w:val="32"/>
        </w:rPr>
        <w:t>、报名</w:t>
      </w:r>
      <w:r w:rsidR="00B93A4A">
        <w:rPr>
          <w:rFonts w:ascii="仿宋_GB2312" w:eastAsia="仿宋_GB2312" w:hint="eastAsia"/>
          <w:b/>
          <w:sz w:val="32"/>
          <w:szCs w:val="32"/>
        </w:rPr>
        <w:t>截止</w:t>
      </w:r>
      <w:r w:rsidR="005433CD" w:rsidRPr="004246B2">
        <w:rPr>
          <w:rFonts w:ascii="仿宋_GB2312" w:eastAsia="仿宋_GB2312" w:hint="eastAsia"/>
          <w:b/>
          <w:sz w:val="32"/>
          <w:szCs w:val="32"/>
        </w:rPr>
        <w:t>时间</w:t>
      </w:r>
      <w:r w:rsidR="00887F7D">
        <w:rPr>
          <w:rFonts w:ascii="仿宋_GB2312" w:eastAsia="仿宋_GB2312" w:hint="eastAsia"/>
          <w:b/>
          <w:sz w:val="32"/>
          <w:szCs w:val="32"/>
        </w:rPr>
        <w:t>由202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="00887F7D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8</w:t>
      </w:r>
      <w:r w:rsidR="00887F7D"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15</w:t>
      </w:r>
      <w:r w:rsidR="00887F7D">
        <w:rPr>
          <w:rFonts w:ascii="仿宋_GB2312" w:eastAsia="仿宋_GB2312" w:hint="eastAsia"/>
          <w:b/>
          <w:sz w:val="32"/>
          <w:szCs w:val="32"/>
        </w:rPr>
        <w:t>日</w:t>
      </w:r>
      <w:r w:rsidR="00FD0814">
        <w:rPr>
          <w:rFonts w:ascii="仿宋_GB2312" w:eastAsia="仿宋_GB2312" w:hint="eastAsia"/>
          <w:b/>
          <w:sz w:val="32"/>
          <w:szCs w:val="32"/>
        </w:rPr>
        <w:t>延长</w:t>
      </w:r>
      <w:r w:rsidR="00CB40A0" w:rsidRPr="004246B2">
        <w:rPr>
          <w:rFonts w:ascii="仿宋_GB2312" w:eastAsia="仿宋_GB2312" w:hint="eastAsia"/>
          <w:b/>
          <w:sz w:val="32"/>
          <w:szCs w:val="32"/>
        </w:rPr>
        <w:t>至202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="00CB40A0" w:rsidRPr="004246B2">
        <w:rPr>
          <w:rFonts w:ascii="仿宋_GB2312" w:eastAsia="仿宋_GB2312" w:hint="eastAsia"/>
          <w:b/>
          <w:sz w:val="32"/>
          <w:szCs w:val="32"/>
        </w:rPr>
        <w:t>年</w:t>
      </w:r>
      <w:r w:rsidR="00BB5759">
        <w:rPr>
          <w:rFonts w:ascii="仿宋_GB2312" w:eastAsia="仿宋_GB2312" w:hint="eastAsia"/>
          <w:b/>
          <w:sz w:val="32"/>
          <w:szCs w:val="32"/>
        </w:rPr>
        <w:t>8</w:t>
      </w:r>
      <w:r w:rsidR="005433CD" w:rsidRPr="004246B2">
        <w:rPr>
          <w:rFonts w:ascii="仿宋_GB2312" w:eastAsia="仿宋_GB2312" w:hint="eastAsia"/>
          <w:b/>
          <w:sz w:val="32"/>
          <w:szCs w:val="32"/>
        </w:rPr>
        <w:t>月</w:t>
      </w:r>
      <w:r w:rsidR="00BB5759">
        <w:rPr>
          <w:rFonts w:ascii="仿宋_GB2312" w:eastAsia="仿宋_GB2312" w:hint="eastAsia"/>
          <w:b/>
          <w:sz w:val="32"/>
          <w:szCs w:val="32"/>
        </w:rPr>
        <w:t>3</w:t>
      </w:r>
      <w:r w:rsidR="005433CD" w:rsidRPr="004246B2">
        <w:rPr>
          <w:rFonts w:ascii="仿宋_GB2312" w:eastAsia="仿宋_GB2312" w:hint="eastAsia"/>
          <w:b/>
          <w:sz w:val="32"/>
          <w:szCs w:val="32"/>
        </w:rPr>
        <w:t>1日。</w:t>
      </w:r>
    </w:p>
    <w:p w:rsidR="00E05D97" w:rsidRDefault="00CB3FFC" w:rsidP="00E202BE">
      <w:pPr>
        <w:spacing w:after="0" w:line="56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887F7D">
        <w:rPr>
          <w:rFonts w:ascii="仿宋_GB2312" w:eastAsia="仿宋_GB2312" w:hint="eastAsia"/>
          <w:b/>
          <w:sz w:val="32"/>
          <w:szCs w:val="32"/>
        </w:rPr>
        <w:t>、</w:t>
      </w:r>
      <w:r w:rsidR="00E05D97" w:rsidRPr="004246B2">
        <w:rPr>
          <w:rFonts w:ascii="仿宋_GB2312" w:eastAsia="仿宋_GB2312" w:hint="eastAsia"/>
          <w:b/>
          <w:sz w:val="32"/>
          <w:szCs w:val="32"/>
        </w:rPr>
        <w:t>其他事项</w:t>
      </w:r>
      <w:r w:rsidR="00211F93">
        <w:rPr>
          <w:rFonts w:ascii="仿宋_GB2312" w:eastAsia="仿宋_GB2312" w:hint="eastAsia"/>
          <w:b/>
          <w:sz w:val="32"/>
          <w:szCs w:val="32"/>
        </w:rPr>
        <w:t>均</w:t>
      </w:r>
      <w:r w:rsidR="00E05D97" w:rsidRPr="004246B2">
        <w:rPr>
          <w:rFonts w:ascii="仿宋_GB2312" w:eastAsia="仿宋_GB2312" w:hint="eastAsia"/>
          <w:b/>
          <w:sz w:val="32"/>
          <w:szCs w:val="32"/>
        </w:rPr>
        <w:t>按《枣庄市市中区关于引进域外机关事业人员（教育类）的通知》相关要求执行。</w:t>
      </w:r>
    </w:p>
    <w:p w:rsidR="004F2AB5" w:rsidRPr="004246B2" w:rsidRDefault="004F2AB5" w:rsidP="00E202BE">
      <w:pPr>
        <w:spacing w:after="0" w:line="56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特此公告。</w:t>
      </w:r>
    </w:p>
    <w:p w:rsidR="00E05D97" w:rsidRPr="004246B2" w:rsidRDefault="00E05D97" w:rsidP="00887F7D">
      <w:pPr>
        <w:spacing w:after="0" w:line="56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</w:p>
    <w:p w:rsidR="00E05D97" w:rsidRPr="004246B2" w:rsidRDefault="00E05D97" w:rsidP="00887F7D">
      <w:pPr>
        <w:spacing w:after="0" w:line="56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4246B2">
        <w:rPr>
          <w:rFonts w:ascii="仿宋_GB2312" w:eastAsia="仿宋_GB2312" w:hint="eastAsia"/>
          <w:b/>
          <w:sz w:val="32"/>
          <w:szCs w:val="32"/>
        </w:rPr>
        <w:t xml:space="preserve">                  枣庄市市中区教育和体育局</w:t>
      </w:r>
    </w:p>
    <w:p w:rsidR="00E05D97" w:rsidRPr="004246B2" w:rsidRDefault="00E05D97" w:rsidP="00887F7D">
      <w:pPr>
        <w:spacing w:after="0" w:line="56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4246B2">
        <w:rPr>
          <w:rFonts w:ascii="仿宋_GB2312" w:eastAsia="仿宋_GB2312" w:hint="eastAsia"/>
          <w:b/>
          <w:sz w:val="32"/>
          <w:szCs w:val="32"/>
        </w:rPr>
        <w:t xml:space="preserve">                       202</w:t>
      </w:r>
      <w:r w:rsidR="005C6501">
        <w:rPr>
          <w:rFonts w:ascii="仿宋_GB2312" w:eastAsia="仿宋_GB2312" w:hint="eastAsia"/>
          <w:b/>
          <w:sz w:val="32"/>
          <w:szCs w:val="32"/>
        </w:rPr>
        <w:t>2</w:t>
      </w:r>
      <w:r w:rsidRPr="004246B2">
        <w:rPr>
          <w:rFonts w:ascii="仿宋_GB2312" w:eastAsia="仿宋_GB2312" w:hint="eastAsia"/>
          <w:b/>
          <w:sz w:val="32"/>
          <w:szCs w:val="32"/>
        </w:rPr>
        <w:t>年</w:t>
      </w:r>
      <w:r w:rsidR="005C6501">
        <w:rPr>
          <w:rFonts w:ascii="仿宋_GB2312" w:eastAsia="仿宋_GB2312" w:hint="eastAsia"/>
          <w:b/>
          <w:sz w:val="32"/>
          <w:szCs w:val="32"/>
        </w:rPr>
        <w:t>8</w:t>
      </w:r>
      <w:r w:rsidRPr="004246B2">
        <w:rPr>
          <w:rFonts w:ascii="仿宋_GB2312" w:eastAsia="仿宋_GB2312" w:hint="eastAsia"/>
          <w:b/>
          <w:sz w:val="32"/>
          <w:szCs w:val="32"/>
        </w:rPr>
        <w:t>月</w:t>
      </w:r>
      <w:r w:rsidR="005C6501">
        <w:rPr>
          <w:rFonts w:ascii="仿宋_GB2312" w:eastAsia="仿宋_GB2312" w:hint="eastAsia"/>
          <w:b/>
          <w:sz w:val="32"/>
          <w:szCs w:val="32"/>
        </w:rPr>
        <w:t>1</w:t>
      </w:r>
      <w:r w:rsidR="00B63CA1">
        <w:rPr>
          <w:rFonts w:ascii="仿宋_GB2312" w:eastAsia="仿宋_GB2312" w:hint="eastAsia"/>
          <w:b/>
          <w:sz w:val="32"/>
          <w:szCs w:val="32"/>
        </w:rPr>
        <w:t>6</w:t>
      </w:r>
      <w:r w:rsidRPr="004246B2">
        <w:rPr>
          <w:rFonts w:ascii="仿宋_GB2312" w:eastAsia="仿宋_GB2312" w:hint="eastAsia"/>
          <w:b/>
          <w:sz w:val="32"/>
          <w:szCs w:val="32"/>
        </w:rPr>
        <w:t>日</w:t>
      </w:r>
    </w:p>
    <w:sectPr w:rsidR="00E05D97" w:rsidRPr="004246B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2A" w:rsidRDefault="0071572A" w:rsidP="00FD0814">
      <w:pPr>
        <w:spacing w:after="0"/>
      </w:pPr>
      <w:r>
        <w:separator/>
      </w:r>
    </w:p>
  </w:endnote>
  <w:endnote w:type="continuationSeparator" w:id="1">
    <w:p w:rsidR="0071572A" w:rsidRDefault="0071572A" w:rsidP="00FD08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2A" w:rsidRDefault="0071572A" w:rsidP="00FD0814">
      <w:pPr>
        <w:spacing w:after="0"/>
      </w:pPr>
      <w:r>
        <w:separator/>
      </w:r>
    </w:p>
  </w:footnote>
  <w:footnote w:type="continuationSeparator" w:id="1">
    <w:p w:rsidR="0071572A" w:rsidRDefault="0071572A" w:rsidP="00FD08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3DF"/>
    <w:rsid w:val="000575A1"/>
    <w:rsid w:val="00064825"/>
    <w:rsid w:val="00072509"/>
    <w:rsid w:val="001E5602"/>
    <w:rsid w:val="001F207A"/>
    <w:rsid w:val="00211F93"/>
    <w:rsid w:val="002326C2"/>
    <w:rsid w:val="00305A9B"/>
    <w:rsid w:val="00323B43"/>
    <w:rsid w:val="00323F2F"/>
    <w:rsid w:val="00370D86"/>
    <w:rsid w:val="003D37D8"/>
    <w:rsid w:val="00407B07"/>
    <w:rsid w:val="004246B2"/>
    <w:rsid w:val="00426133"/>
    <w:rsid w:val="0042695F"/>
    <w:rsid w:val="004358AB"/>
    <w:rsid w:val="004A225C"/>
    <w:rsid w:val="004B726C"/>
    <w:rsid w:val="004F2AB5"/>
    <w:rsid w:val="005226B3"/>
    <w:rsid w:val="005433CD"/>
    <w:rsid w:val="005C6501"/>
    <w:rsid w:val="006407AD"/>
    <w:rsid w:val="006444D4"/>
    <w:rsid w:val="006866C5"/>
    <w:rsid w:val="0071572A"/>
    <w:rsid w:val="00742517"/>
    <w:rsid w:val="007E2626"/>
    <w:rsid w:val="007E48D7"/>
    <w:rsid w:val="007F3A8C"/>
    <w:rsid w:val="00881A49"/>
    <w:rsid w:val="00887F7D"/>
    <w:rsid w:val="008B7726"/>
    <w:rsid w:val="008D319E"/>
    <w:rsid w:val="009D396F"/>
    <w:rsid w:val="00A71A3F"/>
    <w:rsid w:val="00AC13B3"/>
    <w:rsid w:val="00B42802"/>
    <w:rsid w:val="00B63CA1"/>
    <w:rsid w:val="00B93A4A"/>
    <w:rsid w:val="00BB5759"/>
    <w:rsid w:val="00C05D7A"/>
    <w:rsid w:val="00C178E8"/>
    <w:rsid w:val="00CB3FFC"/>
    <w:rsid w:val="00CB40A0"/>
    <w:rsid w:val="00D31D50"/>
    <w:rsid w:val="00D86976"/>
    <w:rsid w:val="00E05D97"/>
    <w:rsid w:val="00E202BE"/>
    <w:rsid w:val="00E33B88"/>
    <w:rsid w:val="00F32DAC"/>
    <w:rsid w:val="00FD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D08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081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08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0814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3FF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F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41</cp:revision>
  <cp:lastPrinted>2022-08-13T00:53:00Z</cp:lastPrinted>
  <dcterms:created xsi:type="dcterms:W3CDTF">2008-09-11T17:20:00Z</dcterms:created>
  <dcterms:modified xsi:type="dcterms:W3CDTF">2022-08-16T02:13:00Z</dcterms:modified>
</cp:coreProperties>
</file>