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考生须持本人有效居民身份证、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面试通知单、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山东省电子健康通行码绿码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、通信大数据行程卡绿卡、考前48小时内（依采样时间计算）新冠病毒核酸检测阴性报告（纸质版）</w:t>
      </w:r>
      <w:r>
        <w:rPr>
          <w:rFonts w:ascii="Times New Roman" w:hAnsi="Times New Roman" w:eastAsia="方正仿宋_GBK" w:cs="Times New Roman"/>
          <w:sz w:val="32"/>
          <w:szCs w:val="32"/>
        </w:rPr>
        <w:t>、本人签字的《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体能测评人员</w:t>
      </w:r>
      <w:r>
        <w:rPr>
          <w:rFonts w:ascii="Times New Roman" w:hAnsi="Times New Roman" w:eastAsia="方正仿宋_GBK" w:cs="Times New Roman"/>
          <w:sz w:val="32"/>
          <w:szCs w:val="32"/>
        </w:rPr>
        <w:t>健康管理信息承诺书》在规定的时间、地点参加体能测评，否则视为放弃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DFB6C90"/>
    <w:rsid w:val="1F26029E"/>
    <w:rsid w:val="1F6233C1"/>
    <w:rsid w:val="2BC7F28B"/>
    <w:rsid w:val="36945B6D"/>
    <w:rsid w:val="3753D863"/>
    <w:rsid w:val="3D2634AE"/>
    <w:rsid w:val="3DFF42AD"/>
    <w:rsid w:val="3FB7C1E1"/>
    <w:rsid w:val="3FC7D3D8"/>
    <w:rsid w:val="3FFF879F"/>
    <w:rsid w:val="43663CD3"/>
    <w:rsid w:val="446F3BE0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63D7B2A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D423B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9FF3EB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609</Characters>
  <Lines>26</Lines>
  <Paragraphs>24</Paragraphs>
  <TotalTime>1</TotalTime>
  <ScaleCrop>false</ScaleCrop>
  <LinksUpToDate>false</LinksUpToDate>
  <CharactersWithSpaces>614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2021-11-06T12:19:00Z</dcterms:created>
  <dc:creator>admin</dc:creator>
  <cp:lastModifiedBy>文档存本地丢失不负责</cp:lastModifiedBy>
  <cp:lastPrinted>2022-08-02T01:14:00Z</cp:lastPrinted>
  <dcterms:modified xsi:type="dcterms:W3CDTF">2022-08-13T01:31:36Z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1F202A80A98146BAB7CBBFEE13227D16</vt:lpwstr>
  </property>
</Properties>
</file>